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15C59A1C"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2FF95B8" w14:textId="29BB408C" w:rsidR="00352E90" w:rsidRDefault="006C0E30" w:rsidP="006C0E30">
      <w:pPr>
        <w:rPr>
          <w:rFonts w:ascii="Bahnschrift" w:hAnsi="Bahnschrift"/>
        </w:rPr>
      </w:pPr>
      <w:r w:rsidRPr="00113327">
        <w:rPr>
          <w:rFonts w:ascii="Bahnschrift" w:hAnsi="Bahnschrift"/>
        </w:rPr>
        <w:t> </w:t>
      </w:r>
    </w:p>
    <w:p w14:paraId="25AB21CC" w14:textId="77777777" w:rsidR="00352E90" w:rsidRPr="006F053E" w:rsidRDefault="00352E90" w:rsidP="00352E90">
      <w:pPr>
        <w:rPr>
          <w:rFonts w:ascii="Bahnschrift" w:hAnsi="Bahnschrift"/>
          <w:i/>
          <w:iCs/>
        </w:rPr>
      </w:pPr>
      <w:r w:rsidRPr="006F053E">
        <w:rPr>
          <w:rFonts w:ascii="Bahnschrift" w:hAnsi="Bahnschrift"/>
          <w:i/>
          <w:i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6BCAC2DD" w14:textId="7072BA90" w:rsidR="009A6277" w:rsidRDefault="002316CE" w:rsidP="009A6277">
      <w:pPr>
        <w:rPr>
          <w:rFonts w:ascii="Bahnschrift" w:hAnsi="Bahnschrift"/>
          <w:b/>
          <w:bCs/>
          <w:i/>
          <w:iCs/>
        </w:rPr>
      </w:pPr>
      <w:r>
        <w:rPr>
          <w:rFonts w:ascii="Bahnschrift" w:hAnsi="Bahnschrift"/>
          <w:b/>
          <w:bCs/>
          <w:i/>
          <w:iCs/>
        </w:rPr>
        <w:t xml:space="preserve">Are you organised? </w:t>
      </w:r>
      <w:r w:rsidR="00D9731A">
        <w:rPr>
          <w:rFonts w:ascii="Bahnschrift" w:hAnsi="Bahnschrift"/>
          <w:b/>
          <w:bCs/>
          <w:i/>
          <w:iCs/>
        </w:rPr>
        <w:t>Have</w:t>
      </w:r>
      <w:r>
        <w:rPr>
          <w:rFonts w:ascii="Bahnschrift" w:hAnsi="Bahnschrift"/>
          <w:b/>
          <w:bCs/>
          <w:i/>
          <w:iCs/>
        </w:rPr>
        <w:t xml:space="preserve"> an attention to detail? Experienced with administration processes, able to coordinate others?  Able to meet deadlines? Want to make a difference? Want to work with young people ensuring they can achieve? Are you a good communicator</w:t>
      </w:r>
      <w:r w:rsidR="00B90347">
        <w:rPr>
          <w:rFonts w:ascii="Bahnschrift" w:hAnsi="Bahnschrift"/>
          <w:b/>
          <w:bCs/>
          <w:i/>
          <w:iCs/>
        </w:rPr>
        <w:t xml:space="preserve"> &amp; resilient</w:t>
      </w:r>
      <w:r>
        <w:rPr>
          <w:rFonts w:ascii="Bahnschrift" w:hAnsi="Bahnschrift"/>
          <w:b/>
          <w:bCs/>
          <w:i/>
          <w:iCs/>
        </w:rPr>
        <w:t>?</w:t>
      </w:r>
    </w:p>
    <w:p w14:paraId="77624FB1" w14:textId="77777777" w:rsidR="002316CE" w:rsidRDefault="002316CE" w:rsidP="009A6277">
      <w:pPr>
        <w:rPr>
          <w:rFonts w:ascii="Bahnschrift" w:hAnsi="Bahnschrift"/>
          <w:b/>
          <w:bCs/>
          <w:i/>
          <w:iCs/>
        </w:rPr>
      </w:pPr>
    </w:p>
    <w:p w14:paraId="18DFD03B" w14:textId="6EE82FD8" w:rsidR="002316CE" w:rsidRDefault="002316CE" w:rsidP="009A6277">
      <w:pPr>
        <w:rPr>
          <w:rFonts w:ascii="Bahnschrift" w:hAnsi="Bahnschrift"/>
          <w:b/>
          <w:bCs/>
          <w:i/>
          <w:iCs/>
        </w:rPr>
      </w:pPr>
      <w:r>
        <w:rPr>
          <w:rFonts w:ascii="Bahnschrift" w:hAnsi="Bahnschrift"/>
          <w:b/>
          <w:bCs/>
          <w:i/>
          <w:iCs/>
        </w:rPr>
        <w:t>If yes read on</w:t>
      </w:r>
      <w:r w:rsidR="004E5ABF">
        <w:rPr>
          <w:rFonts w:ascii="Bahnschrift" w:hAnsi="Bahnschrift"/>
          <w:b/>
          <w:bCs/>
          <w:i/>
          <w:iCs/>
        </w:rPr>
        <w:t>.</w:t>
      </w:r>
    </w:p>
    <w:p w14:paraId="49A2F907" w14:textId="77777777" w:rsidR="002316CE" w:rsidRDefault="002316CE" w:rsidP="009A6277">
      <w:pPr>
        <w:rPr>
          <w:rFonts w:ascii="Bahnschrift" w:hAnsi="Bahnschrift"/>
        </w:rPr>
      </w:pPr>
    </w:p>
    <w:p w14:paraId="5904D4DB" w14:textId="32531EE5" w:rsidR="00897FA0" w:rsidRDefault="00C27213" w:rsidP="00B90347">
      <w:pPr>
        <w:rPr>
          <w:rFonts w:ascii="Bahnschrift" w:hAnsi="Bahnschrift"/>
        </w:rPr>
      </w:pPr>
      <w:r w:rsidRPr="00C27213">
        <w:rPr>
          <w:rFonts w:ascii="Bahnschrift" w:hAnsi="Bahnschrift"/>
        </w:rPr>
        <w:t xml:space="preserve">We are seeking a Centre Coordinator </w:t>
      </w:r>
      <w:r w:rsidR="00B90347">
        <w:rPr>
          <w:rFonts w:ascii="Bahnschrift" w:hAnsi="Bahnschrift"/>
        </w:rPr>
        <w:t xml:space="preserve">who will work as an administrator supporting the centre manager with all administration processes for compliance and at times be an active learning support assistant supporting young people with complex needs, at our new and small centre based in Fengate, Peterborough. </w:t>
      </w:r>
    </w:p>
    <w:p w14:paraId="05F6A230" w14:textId="77777777" w:rsidR="001C20F2" w:rsidRPr="00113327" w:rsidRDefault="001C20F2" w:rsidP="0038701A">
      <w:pPr>
        <w:rPr>
          <w:rFonts w:ascii="Bahnschrift" w:hAnsi="Bahnschrift"/>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417"/>
      </w:tblGrid>
      <w:tr w:rsidR="00D14240" w:rsidRPr="00113327" w14:paraId="10570480" w14:textId="77777777" w:rsidTr="00EE3B31">
        <w:trPr>
          <w:trHeight w:val="364"/>
          <w:jc w:val="center"/>
        </w:trPr>
        <w:tc>
          <w:tcPr>
            <w:tcW w:w="2501" w:type="dxa"/>
          </w:tcPr>
          <w:p w14:paraId="05B255E7" w14:textId="328CD876" w:rsidR="00027D88" w:rsidRPr="00113327" w:rsidRDefault="0068375E" w:rsidP="00F040B1">
            <w:pPr>
              <w:pStyle w:val="BodyText"/>
              <w:rPr>
                <w:rFonts w:ascii="Bahnschrift" w:hAnsi="Bahnschrift"/>
                <w:b/>
              </w:rPr>
            </w:pPr>
            <w:r w:rsidRPr="00113327">
              <w:rPr>
                <w:rFonts w:ascii="Bahnschrift" w:hAnsi="Bahnschrift"/>
                <w:b/>
              </w:rPr>
              <w:t>Job Title</w:t>
            </w:r>
            <w:r w:rsidR="00D91762">
              <w:rPr>
                <w:rFonts w:ascii="Bahnschrift" w:hAnsi="Bahnschrift"/>
                <w:b/>
              </w:rPr>
              <w:t>:</w:t>
            </w:r>
          </w:p>
        </w:tc>
        <w:tc>
          <w:tcPr>
            <w:tcW w:w="7417" w:type="dxa"/>
          </w:tcPr>
          <w:p w14:paraId="25964162" w14:textId="5698C1DD" w:rsidR="00027D88" w:rsidRPr="002227EA" w:rsidRDefault="00C27213" w:rsidP="00F040B1">
            <w:pPr>
              <w:pStyle w:val="BodyText"/>
              <w:rPr>
                <w:rFonts w:ascii="Bahnschrift" w:hAnsi="Bahnschrift"/>
                <w:bCs/>
              </w:rPr>
            </w:pPr>
            <w:r w:rsidRPr="00C27213">
              <w:rPr>
                <w:rFonts w:ascii="Bahnschrift" w:hAnsi="Bahnschrift"/>
                <w:bCs/>
              </w:rPr>
              <w:t>Centre Coordinator</w:t>
            </w:r>
          </w:p>
        </w:tc>
      </w:tr>
      <w:tr w:rsidR="00D14240" w:rsidRPr="00113327" w14:paraId="630257F4" w14:textId="77777777" w:rsidTr="002227EA">
        <w:trPr>
          <w:jc w:val="center"/>
        </w:trPr>
        <w:tc>
          <w:tcPr>
            <w:tcW w:w="2501" w:type="dxa"/>
          </w:tcPr>
          <w:p w14:paraId="7554694E" w14:textId="77777777" w:rsidR="00027D88" w:rsidRPr="00113327" w:rsidRDefault="0068375E" w:rsidP="00F040B1">
            <w:pPr>
              <w:pStyle w:val="TableText"/>
              <w:rPr>
                <w:rFonts w:ascii="Bahnschrift" w:hAnsi="Bahnschrift"/>
                <w:b/>
                <w:bCs/>
              </w:rPr>
            </w:pPr>
            <w:r w:rsidRPr="00113327">
              <w:rPr>
                <w:rFonts w:ascii="Bahnschrift" w:hAnsi="Bahnschrift"/>
                <w:b/>
                <w:bCs/>
              </w:rPr>
              <w:t>Location:</w:t>
            </w:r>
          </w:p>
        </w:tc>
        <w:tc>
          <w:tcPr>
            <w:tcW w:w="7417" w:type="dxa"/>
          </w:tcPr>
          <w:p w14:paraId="4258C820" w14:textId="51C80DFB" w:rsidR="00027D88" w:rsidRPr="002227EA" w:rsidRDefault="00311234" w:rsidP="001C0DC9">
            <w:pPr>
              <w:pStyle w:val="TableText"/>
              <w:rPr>
                <w:rFonts w:ascii="Bahnschrift" w:hAnsi="Bahnschrift"/>
                <w:bCs/>
              </w:rPr>
            </w:pPr>
            <w:r>
              <w:rPr>
                <w:rFonts w:ascii="Bahnschrift" w:hAnsi="Bahnschrift"/>
                <w:bCs/>
              </w:rPr>
              <w:t xml:space="preserve">Fengate, Peterborough </w:t>
            </w:r>
          </w:p>
        </w:tc>
      </w:tr>
      <w:tr w:rsidR="00D14240" w:rsidRPr="00113327" w14:paraId="1B75AEB2" w14:textId="77777777" w:rsidTr="002227EA">
        <w:trPr>
          <w:jc w:val="center"/>
        </w:trPr>
        <w:tc>
          <w:tcPr>
            <w:tcW w:w="2501" w:type="dxa"/>
          </w:tcPr>
          <w:p w14:paraId="6BF50DCB" w14:textId="77777777" w:rsidR="00027D88" w:rsidRPr="00113327" w:rsidRDefault="0068375E" w:rsidP="00F040B1">
            <w:pPr>
              <w:pStyle w:val="TableText"/>
              <w:rPr>
                <w:rFonts w:ascii="Bahnschrift" w:hAnsi="Bahnschrift"/>
                <w:b/>
                <w:bCs/>
              </w:rPr>
            </w:pPr>
            <w:r w:rsidRPr="00113327">
              <w:rPr>
                <w:rFonts w:ascii="Bahnschrift" w:hAnsi="Bahnschrift"/>
                <w:b/>
                <w:bCs/>
              </w:rPr>
              <w:t>Working Hours:</w:t>
            </w:r>
          </w:p>
        </w:tc>
        <w:tc>
          <w:tcPr>
            <w:tcW w:w="7417" w:type="dxa"/>
          </w:tcPr>
          <w:p w14:paraId="1B7610F8" w14:textId="4B482BD8" w:rsidR="00027D88" w:rsidRPr="002227EA" w:rsidRDefault="0068375E" w:rsidP="002227EA">
            <w:pPr>
              <w:pStyle w:val="TableText"/>
              <w:spacing w:before="0" w:after="0"/>
              <w:rPr>
                <w:rFonts w:ascii="Bahnschrift" w:hAnsi="Bahnschrift"/>
                <w:bCs/>
              </w:rPr>
            </w:pPr>
            <w:r w:rsidRPr="002227EA">
              <w:rPr>
                <w:rFonts w:ascii="Bahnschrift" w:hAnsi="Bahnschrift"/>
                <w:bCs/>
              </w:rPr>
              <w:t>8.30 am to 5.00 pm</w:t>
            </w:r>
            <w:r w:rsidR="00D91762" w:rsidRPr="002227EA">
              <w:rPr>
                <w:rFonts w:ascii="Bahnschrift" w:hAnsi="Bahnschrift"/>
                <w:bCs/>
              </w:rPr>
              <w:t xml:space="preserve">, Monday to Friday, </w:t>
            </w:r>
            <w:r w:rsidRPr="002227EA">
              <w:rPr>
                <w:rFonts w:ascii="Bahnschrift" w:hAnsi="Bahnschrift"/>
                <w:bCs/>
              </w:rPr>
              <w:t>1-hour lunch</w:t>
            </w:r>
            <w:r w:rsidR="00D91762" w:rsidRPr="002227EA">
              <w:rPr>
                <w:rFonts w:ascii="Bahnschrift" w:hAnsi="Bahnschrift"/>
                <w:bCs/>
              </w:rPr>
              <w:t xml:space="preserve">, </w:t>
            </w:r>
            <w:r w:rsidRPr="002227EA">
              <w:rPr>
                <w:rFonts w:ascii="Bahnschrift" w:hAnsi="Bahnschrift"/>
                <w:bCs/>
              </w:rPr>
              <w:t>37.5 hours per week</w:t>
            </w:r>
          </w:p>
        </w:tc>
      </w:tr>
      <w:tr w:rsidR="004E53A2" w:rsidRPr="00113327" w14:paraId="2729CC09" w14:textId="77777777" w:rsidTr="002227EA">
        <w:trPr>
          <w:jc w:val="center"/>
        </w:trPr>
        <w:tc>
          <w:tcPr>
            <w:tcW w:w="2501" w:type="dxa"/>
          </w:tcPr>
          <w:p w14:paraId="3EAE8B01" w14:textId="58C1B891" w:rsidR="004E53A2" w:rsidRPr="00113327" w:rsidRDefault="004E53A2" w:rsidP="00F040B1">
            <w:pPr>
              <w:pStyle w:val="TableText"/>
              <w:rPr>
                <w:rFonts w:ascii="Bahnschrift" w:hAnsi="Bahnschrift"/>
                <w:b/>
                <w:bCs/>
              </w:rPr>
            </w:pPr>
            <w:r w:rsidRPr="00113327">
              <w:rPr>
                <w:rFonts w:ascii="Bahnschrift" w:hAnsi="Bahnschrift"/>
                <w:b/>
                <w:bCs/>
              </w:rPr>
              <w:t>Contract Type:</w:t>
            </w:r>
          </w:p>
        </w:tc>
        <w:tc>
          <w:tcPr>
            <w:tcW w:w="7417" w:type="dxa"/>
          </w:tcPr>
          <w:p w14:paraId="49178A84" w14:textId="2AC6C853" w:rsidR="004E53A2" w:rsidRPr="002227EA" w:rsidRDefault="004E53A2" w:rsidP="00F040B1">
            <w:pPr>
              <w:pStyle w:val="TableText"/>
              <w:spacing w:before="0" w:after="0"/>
              <w:rPr>
                <w:rFonts w:ascii="Bahnschrift" w:hAnsi="Bahnschrift"/>
                <w:bCs/>
              </w:rPr>
            </w:pPr>
            <w:r w:rsidRPr="002227EA">
              <w:rPr>
                <w:rFonts w:ascii="Bahnschrift" w:hAnsi="Bahnschrift"/>
                <w:bCs/>
              </w:rPr>
              <w:t>Perm</w:t>
            </w:r>
          </w:p>
        </w:tc>
      </w:tr>
      <w:tr w:rsidR="009A6277" w:rsidRPr="00113327" w14:paraId="67E2627E" w14:textId="77777777" w:rsidTr="002227EA">
        <w:trPr>
          <w:jc w:val="center"/>
        </w:trPr>
        <w:tc>
          <w:tcPr>
            <w:tcW w:w="2501" w:type="dxa"/>
          </w:tcPr>
          <w:p w14:paraId="0CBBA9C6" w14:textId="77777777" w:rsidR="009A6277" w:rsidRPr="00113327" w:rsidRDefault="009A6277" w:rsidP="009A6277">
            <w:pPr>
              <w:pStyle w:val="TableText"/>
              <w:rPr>
                <w:rFonts w:ascii="Bahnschrift" w:hAnsi="Bahnschrift"/>
                <w:b/>
                <w:bCs/>
              </w:rPr>
            </w:pPr>
            <w:r w:rsidRPr="00113327">
              <w:rPr>
                <w:rFonts w:ascii="Bahnschrift" w:hAnsi="Bahnschrift"/>
                <w:b/>
                <w:bCs/>
              </w:rPr>
              <w:t>Reports to:</w:t>
            </w:r>
          </w:p>
        </w:tc>
        <w:tc>
          <w:tcPr>
            <w:tcW w:w="7417" w:type="dxa"/>
          </w:tcPr>
          <w:p w14:paraId="166CD2DF" w14:textId="5AE8E98E" w:rsidR="009A6277" w:rsidRPr="002227EA" w:rsidRDefault="00C27213" w:rsidP="009A6277">
            <w:pPr>
              <w:pStyle w:val="TableText"/>
              <w:tabs>
                <w:tab w:val="center" w:pos="2209"/>
              </w:tabs>
              <w:rPr>
                <w:rFonts w:ascii="Bahnschrift" w:hAnsi="Bahnschrift"/>
                <w:bCs/>
              </w:rPr>
            </w:pPr>
            <w:r>
              <w:rPr>
                <w:rFonts w:ascii="Bahnschrift" w:hAnsi="Bahnschrift"/>
              </w:rPr>
              <w:t>Centre Manager</w:t>
            </w:r>
          </w:p>
        </w:tc>
      </w:tr>
      <w:tr w:rsidR="009A6277" w:rsidRPr="00113327" w14:paraId="3268DDE5" w14:textId="77777777" w:rsidTr="002227EA">
        <w:trPr>
          <w:jc w:val="center"/>
        </w:trPr>
        <w:tc>
          <w:tcPr>
            <w:tcW w:w="2501" w:type="dxa"/>
          </w:tcPr>
          <w:p w14:paraId="72E95F6D" w14:textId="77777777" w:rsidR="009A6277" w:rsidRPr="00113327" w:rsidRDefault="009A6277" w:rsidP="009A6277">
            <w:pPr>
              <w:pStyle w:val="TableText"/>
              <w:rPr>
                <w:rFonts w:ascii="Bahnschrift" w:hAnsi="Bahnschrift"/>
                <w:b/>
                <w:bCs/>
              </w:rPr>
            </w:pPr>
            <w:r w:rsidRPr="00113327">
              <w:rPr>
                <w:rFonts w:ascii="Bahnschrift" w:hAnsi="Bahnschrift"/>
                <w:b/>
                <w:bCs/>
              </w:rPr>
              <w:t>Salary Band:</w:t>
            </w:r>
          </w:p>
        </w:tc>
        <w:tc>
          <w:tcPr>
            <w:tcW w:w="7417" w:type="dxa"/>
          </w:tcPr>
          <w:p w14:paraId="7DFEC8C3" w14:textId="020EEA2A" w:rsidR="009A6277" w:rsidRPr="002227EA" w:rsidRDefault="00C27213" w:rsidP="009A6277">
            <w:pPr>
              <w:pStyle w:val="TableText"/>
              <w:rPr>
                <w:rFonts w:ascii="Bahnschrift" w:hAnsi="Bahnschrift"/>
                <w:bCs/>
              </w:rPr>
            </w:pPr>
            <w:r>
              <w:rPr>
                <w:rFonts w:ascii="Bahnschrift" w:hAnsi="Bahnschrift"/>
              </w:rPr>
              <w:t xml:space="preserve">Up to </w:t>
            </w:r>
            <w:r w:rsidR="009A6277" w:rsidRPr="00790400">
              <w:rPr>
                <w:rFonts w:ascii="Bahnschrift" w:hAnsi="Bahnschrift"/>
              </w:rPr>
              <w:t>£</w:t>
            </w:r>
            <w:r>
              <w:rPr>
                <w:rFonts w:ascii="Bahnschrift" w:hAnsi="Bahnschrift"/>
              </w:rPr>
              <w:t>25,000</w:t>
            </w:r>
            <w:r w:rsidR="009A6277">
              <w:rPr>
                <w:rFonts w:ascii="Bahnschrift" w:hAnsi="Bahnschrift"/>
              </w:rPr>
              <w:t xml:space="preserve"> per annum</w:t>
            </w:r>
          </w:p>
        </w:tc>
      </w:tr>
    </w:tbl>
    <w:p w14:paraId="58946EC9" w14:textId="77777777" w:rsidR="001C20F2" w:rsidRPr="00113327" w:rsidRDefault="001C20F2"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Pr="00113327" w:rsidRDefault="00566D60" w:rsidP="00DB3B98">
      <w:pPr>
        <w:rPr>
          <w:rFonts w:ascii="Bahnschrift" w:hAnsi="Bahnschrift"/>
          <w:b/>
          <w:bCs/>
        </w:rPr>
      </w:pPr>
    </w:p>
    <w:p w14:paraId="57AC9418" w14:textId="65D09F50" w:rsidR="000D5CDA" w:rsidRPr="00113327" w:rsidRDefault="0068375E" w:rsidP="00DB3B98">
      <w:pPr>
        <w:rPr>
          <w:rFonts w:ascii="Bahnschrift" w:hAnsi="Bahnschrift"/>
          <w:b/>
          <w:bCs/>
        </w:rPr>
      </w:pPr>
      <w:r w:rsidRPr="00113327">
        <w:rPr>
          <w:rFonts w:ascii="Bahnschrift" w:hAnsi="Bahnschrift"/>
          <w:b/>
          <w:bCs/>
          <w:color w:val="003465" w:themeColor="accent6" w:themeShade="BF"/>
        </w:rPr>
        <w:t>Qualifications</w:t>
      </w:r>
      <w:r w:rsidR="002316CE">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5FAF988A" w14:textId="3CCA7F4A" w:rsidR="00C27213" w:rsidRPr="00C27213" w:rsidRDefault="002316CE" w:rsidP="00C27213">
      <w:pPr>
        <w:numPr>
          <w:ilvl w:val="0"/>
          <w:numId w:val="23"/>
        </w:numPr>
        <w:rPr>
          <w:rFonts w:ascii="Bahnschrift" w:hAnsi="Bahnschrift"/>
        </w:rPr>
      </w:pPr>
      <w:r>
        <w:rPr>
          <w:rFonts w:ascii="Bahnschrift" w:hAnsi="Bahnschrift"/>
        </w:rPr>
        <w:t>Business administration level</w:t>
      </w:r>
      <w:r w:rsidR="00B90347">
        <w:rPr>
          <w:rFonts w:ascii="Bahnschrift" w:hAnsi="Bahnschrift"/>
        </w:rPr>
        <w:t xml:space="preserve"> 2</w:t>
      </w:r>
      <w:r>
        <w:rPr>
          <w:rFonts w:ascii="Bahnschrift" w:hAnsi="Bahnschrift"/>
        </w:rPr>
        <w:t xml:space="preserve"> or above (Desirable)</w:t>
      </w:r>
    </w:p>
    <w:p w14:paraId="1CA023B5" w14:textId="6F7AAB5E" w:rsidR="00C27213" w:rsidRPr="002316CE" w:rsidRDefault="00C27213" w:rsidP="00C27213">
      <w:pPr>
        <w:numPr>
          <w:ilvl w:val="0"/>
          <w:numId w:val="23"/>
        </w:numPr>
        <w:rPr>
          <w:rFonts w:ascii="Bahnschrift" w:hAnsi="Bahnschrift"/>
          <w:b/>
          <w:bCs/>
        </w:rPr>
      </w:pPr>
      <w:r w:rsidRPr="00C27213">
        <w:rPr>
          <w:rFonts w:ascii="Bahnschrift" w:hAnsi="Bahnschrift"/>
        </w:rPr>
        <w:t xml:space="preserve">GCSE (or equivalent) in English and maths at grade </w:t>
      </w:r>
      <w:r w:rsidR="002316CE">
        <w:rPr>
          <w:rFonts w:ascii="Bahnschrift" w:hAnsi="Bahnschrift"/>
        </w:rPr>
        <w:t xml:space="preserve">4/ </w:t>
      </w:r>
      <w:r w:rsidRPr="00C27213">
        <w:rPr>
          <w:rFonts w:ascii="Bahnschrift" w:hAnsi="Bahnschrift"/>
        </w:rPr>
        <w:t xml:space="preserve">C or above, </w:t>
      </w:r>
      <w:r w:rsidR="002316CE">
        <w:rPr>
          <w:rFonts w:ascii="Bahnschrift" w:hAnsi="Bahnschrift"/>
        </w:rPr>
        <w:t>(</w:t>
      </w:r>
      <w:r w:rsidRPr="00C27213">
        <w:rPr>
          <w:rFonts w:ascii="Bahnschrift" w:hAnsi="Bahnschrift"/>
        </w:rPr>
        <w:t>essential</w:t>
      </w:r>
      <w:r w:rsidR="002316CE">
        <w:rPr>
          <w:rFonts w:ascii="Bahnschrift" w:hAnsi="Bahnschrift"/>
        </w:rPr>
        <w:t>)</w:t>
      </w:r>
      <w:r w:rsidRPr="00C27213">
        <w:rPr>
          <w:rFonts w:ascii="Bahnschrift" w:hAnsi="Bahnschrift"/>
        </w:rPr>
        <w:tab/>
      </w:r>
    </w:p>
    <w:p w14:paraId="3F5EC895" w14:textId="7262550E" w:rsidR="002316CE" w:rsidRPr="002316CE" w:rsidRDefault="002316CE" w:rsidP="00C27213">
      <w:pPr>
        <w:numPr>
          <w:ilvl w:val="0"/>
          <w:numId w:val="23"/>
        </w:numPr>
        <w:rPr>
          <w:rFonts w:ascii="Bahnschrift" w:hAnsi="Bahnschrift"/>
          <w:b/>
          <w:bCs/>
        </w:rPr>
      </w:pPr>
      <w:r>
        <w:rPr>
          <w:rFonts w:ascii="Bahnschrift" w:hAnsi="Bahnschrift"/>
        </w:rPr>
        <w:t xml:space="preserve">Experience working in </w:t>
      </w:r>
      <w:r w:rsidR="00D70363">
        <w:rPr>
          <w:rFonts w:ascii="Bahnschrift" w:hAnsi="Bahnschrift"/>
        </w:rPr>
        <w:t xml:space="preserve">an </w:t>
      </w:r>
      <w:r>
        <w:rPr>
          <w:rFonts w:ascii="Bahnschrift" w:hAnsi="Bahnschrift"/>
        </w:rPr>
        <w:t>administration role within education (desirable)</w:t>
      </w:r>
    </w:p>
    <w:p w14:paraId="6BC9E48D" w14:textId="0A5EFEF6" w:rsidR="002316CE" w:rsidRPr="002316CE" w:rsidRDefault="002316CE" w:rsidP="00C27213">
      <w:pPr>
        <w:numPr>
          <w:ilvl w:val="0"/>
          <w:numId w:val="23"/>
        </w:numPr>
        <w:rPr>
          <w:rFonts w:ascii="Bahnschrift" w:hAnsi="Bahnschrift"/>
          <w:b/>
          <w:bCs/>
        </w:rPr>
      </w:pPr>
      <w:r>
        <w:rPr>
          <w:rFonts w:ascii="Bahnschrift" w:hAnsi="Bahnschrift"/>
        </w:rPr>
        <w:t>Experience with an administration role (essential)</w:t>
      </w:r>
    </w:p>
    <w:p w14:paraId="11DF7AD9" w14:textId="7C06EB41" w:rsidR="002316CE" w:rsidRDefault="002316CE" w:rsidP="00C27213">
      <w:pPr>
        <w:numPr>
          <w:ilvl w:val="0"/>
          <w:numId w:val="23"/>
        </w:numPr>
        <w:rPr>
          <w:rFonts w:ascii="Bahnschrift" w:hAnsi="Bahnschrift"/>
        </w:rPr>
      </w:pPr>
      <w:r w:rsidRPr="002316CE">
        <w:rPr>
          <w:rFonts w:ascii="Bahnschrift" w:hAnsi="Bahnschrift"/>
        </w:rPr>
        <w:t>Experience</w:t>
      </w:r>
      <w:r>
        <w:rPr>
          <w:rFonts w:ascii="Bahnschrift" w:hAnsi="Bahnschrift"/>
        </w:rPr>
        <w:t>d</w:t>
      </w:r>
      <w:r w:rsidRPr="002316CE">
        <w:rPr>
          <w:rFonts w:ascii="Bahnschrift" w:hAnsi="Bahnschrift"/>
        </w:rPr>
        <w:t xml:space="preserve"> </w:t>
      </w:r>
      <w:r w:rsidR="00D70363">
        <w:rPr>
          <w:rFonts w:ascii="Bahnschrift" w:hAnsi="Bahnschrift"/>
        </w:rPr>
        <w:t>in</w:t>
      </w:r>
      <w:r w:rsidRPr="002316CE">
        <w:rPr>
          <w:rFonts w:ascii="Bahnschrift" w:hAnsi="Bahnschrift"/>
        </w:rPr>
        <w:t xml:space="preserve"> communicating with different people </w:t>
      </w:r>
    </w:p>
    <w:p w14:paraId="5937470F" w14:textId="3575FB5A" w:rsidR="002316CE" w:rsidRDefault="002316CE" w:rsidP="00C27213">
      <w:pPr>
        <w:numPr>
          <w:ilvl w:val="0"/>
          <w:numId w:val="23"/>
        </w:numPr>
        <w:rPr>
          <w:rFonts w:ascii="Bahnschrift" w:hAnsi="Bahnschrift"/>
        </w:rPr>
      </w:pPr>
      <w:r>
        <w:rPr>
          <w:rFonts w:ascii="Bahnschrift" w:hAnsi="Bahnschrift"/>
        </w:rPr>
        <w:t xml:space="preserve">Confident using IT packages </w:t>
      </w:r>
    </w:p>
    <w:p w14:paraId="78A39B43" w14:textId="303CA898" w:rsidR="00B90347" w:rsidRDefault="00B90347" w:rsidP="00C27213">
      <w:pPr>
        <w:numPr>
          <w:ilvl w:val="0"/>
          <w:numId w:val="23"/>
        </w:numPr>
        <w:rPr>
          <w:rFonts w:ascii="Bahnschrift" w:hAnsi="Bahnschrift"/>
        </w:rPr>
      </w:pPr>
      <w:r>
        <w:rPr>
          <w:rFonts w:ascii="Bahnschrift" w:hAnsi="Bahnschrift"/>
        </w:rPr>
        <w:t>Learner support experience for learners with differing learning needs</w:t>
      </w:r>
    </w:p>
    <w:p w14:paraId="3C86C902" w14:textId="77777777" w:rsidR="002316CE" w:rsidRPr="002316CE" w:rsidRDefault="002316CE" w:rsidP="00D70363">
      <w:pPr>
        <w:ind w:left="720"/>
        <w:rPr>
          <w:rFonts w:ascii="Bahnschrift" w:hAnsi="Bahnschrift"/>
        </w:rPr>
      </w:pPr>
    </w:p>
    <w:p w14:paraId="5DFCED2B" w14:textId="458E6960" w:rsidR="0013018D" w:rsidRPr="00113327" w:rsidRDefault="0068375E" w:rsidP="0013018D">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36D725A" w14:textId="77777777" w:rsidR="00566D60" w:rsidRPr="00113327" w:rsidRDefault="00566D60" w:rsidP="0013018D">
      <w:pPr>
        <w:rPr>
          <w:rFonts w:ascii="Bahnschrift" w:hAnsi="Bahnschrift"/>
          <w:b/>
          <w:bCs/>
        </w:rPr>
      </w:pPr>
    </w:p>
    <w:p w14:paraId="3378F423" w14:textId="16AF79CF" w:rsidR="00C27213" w:rsidRPr="00311234" w:rsidRDefault="00C27213" w:rsidP="002316CE">
      <w:pPr>
        <w:numPr>
          <w:ilvl w:val="0"/>
          <w:numId w:val="33"/>
        </w:numPr>
        <w:rPr>
          <w:rFonts w:ascii="Bahnschrift" w:hAnsi="Bahnschrift" w:cstheme="minorHAnsi"/>
        </w:rPr>
      </w:pPr>
      <w:r w:rsidRPr="00311234">
        <w:rPr>
          <w:rFonts w:ascii="Bahnschrift" w:hAnsi="Bahnschrift" w:cstheme="minorHAnsi"/>
        </w:rPr>
        <w:t xml:space="preserve">To support </w:t>
      </w:r>
      <w:r w:rsidR="0063187B" w:rsidRPr="00311234">
        <w:rPr>
          <w:rFonts w:ascii="Bahnschrift" w:hAnsi="Bahnschrift" w:cstheme="minorHAnsi"/>
        </w:rPr>
        <w:t xml:space="preserve">the </w:t>
      </w:r>
      <w:r w:rsidRPr="00311234">
        <w:rPr>
          <w:rFonts w:ascii="Bahnschrift" w:hAnsi="Bahnschrift" w:cstheme="minorHAnsi"/>
        </w:rPr>
        <w:t xml:space="preserve">centre manager, colleagues, and learners to ensure the smooth running of the education and training centre, maintaining high standards of communication, administration, health, and safety, </w:t>
      </w:r>
      <w:r w:rsidR="00B90347" w:rsidRPr="00311234">
        <w:rPr>
          <w:rFonts w:ascii="Bahnschrift" w:hAnsi="Bahnschrift" w:cstheme="minorHAnsi"/>
        </w:rPr>
        <w:t xml:space="preserve">learner support and </w:t>
      </w:r>
      <w:r w:rsidRPr="00311234">
        <w:rPr>
          <w:rFonts w:ascii="Bahnschrift" w:hAnsi="Bahnschrift" w:cstheme="minorHAnsi"/>
        </w:rPr>
        <w:t>safeguarding</w:t>
      </w:r>
      <w:r w:rsidR="00B90347" w:rsidRPr="00311234">
        <w:rPr>
          <w:rFonts w:ascii="Bahnschrift" w:hAnsi="Bahnschrift" w:cstheme="minorHAnsi"/>
        </w:rPr>
        <w:t>.</w:t>
      </w:r>
    </w:p>
    <w:p w14:paraId="5E61134C" w14:textId="5E08D071" w:rsidR="00C27213" w:rsidRPr="00311234" w:rsidRDefault="00C27213" w:rsidP="00C27213">
      <w:pPr>
        <w:numPr>
          <w:ilvl w:val="0"/>
          <w:numId w:val="33"/>
        </w:numPr>
        <w:rPr>
          <w:rFonts w:ascii="Bahnschrift" w:hAnsi="Bahnschrift" w:cstheme="minorHAnsi"/>
        </w:rPr>
      </w:pPr>
      <w:r w:rsidRPr="00311234">
        <w:rPr>
          <w:rFonts w:ascii="Bahnschrift" w:hAnsi="Bahnschrift" w:cstheme="minorHAnsi"/>
        </w:rPr>
        <w:t>Oversee the centre admin processes and ensure systems are used</w:t>
      </w:r>
    </w:p>
    <w:p w14:paraId="4D2E2D4A" w14:textId="4E587FDB" w:rsidR="00C27213" w:rsidRPr="00311234" w:rsidRDefault="00C27213" w:rsidP="00C27213">
      <w:pPr>
        <w:numPr>
          <w:ilvl w:val="0"/>
          <w:numId w:val="33"/>
        </w:numPr>
        <w:rPr>
          <w:rFonts w:ascii="Bahnschrift" w:hAnsi="Bahnschrift" w:cstheme="minorHAnsi"/>
        </w:rPr>
      </w:pPr>
      <w:r w:rsidRPr="00311234">
        <w:rPr>
          <w:rFonts w:ascii="Bahnschrift" w:hAnsi="Bahnschrift" w:cstheme="minorHAnsi"/>
        </w:rPr>
        <w:lastRenderedPageBreak/>
        <w:t xml:space="preserve">To coordinate learner </w:t>
      </w:r>
      <w:r w:rsidR="00311234" w:rsidRPr="00311234">
        <w:rPr>
          <w:rFonts w:ascii="Bahnschrift" w:hAnsi="Bahnschrift" w:cstheme="minorHAnsi"/>
        </w:rPr>
        <w:t>enrolments to</w:t>
      </w:r>
      <w:r w:rsidRPr="00311234">
        <w:rPr>
          <w:rFonts w:ascii="Bahnschrift" w:hAnsi="Bahnschrift" w:cstheme="minorHAnsi"/>
        </w:rPr>
        <w:t xml:space="preserve"> the study programme, lead on managing and evidencing learner attendance, arrange meetings when required,</w:t>
      </w:r>
    </w:p>
    <w:p w14:paraId="7F8C522F" w14:textId="35796ABE" w:rsidR="00C27213" w:rsidRPr="00311234" w:rsidRDefault="00C27213" w:rsidP="00C27213">
      <w:pPr>
        <w:numPr>
          <w:ilvl w:val="0"/>
          <w:numId w:val="33"/>
        </w:numPr>
        <w:rPr>
          <w:rFonts w:ascii="Bahnschrift" w:hAnsi="Bahnschrift" w:cstheme="minorHAnsi"/>
        </w:rPr>
      </w:pPr>
      <w:r w:rsidRPr="00311234">
        <w:rPr>
          <w:rFonts w:ascii="Bahnschrift" w:hAnsi="Bahnschrift" w:cstheme="minorHAnsi"/>
        </w:rPr>
        <w:t xml:space="preserve">Coordinate </w:t>
      </w:r>
      <w:r w:rsidR="0063187B" w:rsidRPr="00311234">
        <w:rPr>
          <w:rFonts w:ascii="Bahnschrift" w:hAnsi="Bahnschrift" w:cstheme="minorHAnsi"/>
        </w:rPr>
        <w:t xml:space="preserve">the </w:t>
      </w:r>
      <w:r w:rsidRPr="00311234">
        <w:rPr>
          <w:rFonts w:ascii="Bahnschrift" w:hAnsi="Bahnschrift" w:cstheme="minorHAnsi"/>
        </w:rPr>
        <w:t>use of petty cash and ensure all resources are available</w:t>
      </w:r>
    </w:p>
    <w:p w14:paraId="4539E144" w14:textId="77777777" w:rsidR="00C27213" w:rsidRPr="00311234" w:rsidRDefault="00C27213" w:rsidP="00C27213">
      <w:pPr>
        <w:numPr>
          <w:ilvl w:val="0"/>
          <w:numId w:val="33"/>
        </w:numPr>
        <w:rPr>
          <w:rFonts w:ascii="Bahnschrift" w:hAnsi="Bahnschrift" w:cstheme="minorHAnsi"/>
        </w:rPr>
      </w:pPr>
      <w:r w:rsidRPr="00311234">
        <w:rPr>
          <w:rFonts w:ascii="Bahnschrift" w:hAnsi="Bahnschrift" w:cstheme="minorHAnsi"/>
        </w:rPr>
        <w:t>Coordinate to ensure deadlines for admin tasks are met</w:t>
      </w:r>
    </w:p>
    <w:p w14:paraId="5883C1D9" w14:textId="77777777" w:rsidR="00C27213" w:rsidRPr="00311234" w:rsidRDefault="00C27213" w:rsidP="00C27213">
      <w:pPr>
        <w:numPr>
          <w:ilvl w:val="0"/>
          <w:numId w:val="33"/>
        </w:numPr>
        <w:rPr>
          <w:rFonts w:ascii="Bahnschrift" w:hAnsi="Bahnschrift" w:cstheme="minorHAnsi"/>
        </w:rPr>
      </w:pPr>
      <w:r w:rsidRPr="00311234">
        <w:rPr>
          <w:rFonts w:ascii="Bahnschrift" w:hAnsi="Bahnschrift" w:cstheme="minorHAnsi"/>
        </w:rPr>
        <w:t xml:space="preserve">To participate in meetings to evaluate individual learning plans ensuring effective practice is in use. </w:t>
      </w:r>
    </w:p>
    <w:p w14:paraId="0303E7CE" w14:textId="77777777" w:rsidR="00C27213" w:rsidRPr="00311234" w:rsidRDefault="00C27213" w:rsidP="00C27213">
      <w:pPr>
        <w:numPr>
          <w:ilvl w:val="0"/>
          <w:numId w:val="34"/>
        </w:numPr>
        <w:rPr>
          <w:rFonts w:ascii="Bahnschrift" w:hAnsi="Bahnschrift" w:cstheme="minorHAnsi"/>
        </w:rPr>
      </w:pPr>
      <w:r w:rsidRPr="00311234">
        <w:rPr>
          <w:rFonts w:ascii="Bahnschrift" w:hAnsi="Bahnschrift" w:cstheme="minorHAnsi"/>
        </w:rPr>
        <w:t>Maintain security of confidential materials,</w:t>
      </w:r>
    </w:p>
    <w:p w14:paraId="47E06915" w14:textId="50BADA68" w:rsidR="00C27213" w:rsidRPr="00311234" w:rsidRDefault="00C27213" w:rsidP="00B4717E">
      <w:pPr>
        <w:numPr>
          <w:ilvl w:val="0"/>
          <w:numId w:val="34"/>
        </w:numPr>
        <w:rPr>
          <w:rFonts w:ascii="Bahnschrift" w:hAnsi="Bahnschrift" w:cstheme="minorHAnsi"/>
        </w:rPr>
      </w:pPr>
      <w:r w:rsidRPr="00311234">
        <w:rPr>
          <w:rFonts w:ascii="Bahnschrift" w:hAnsi="Bahnschrift" w:cstheme="minorHAnsi"/>
        </w:rPr>
        <w:t xml:space="preserve">Diarise any off-site interventions with learners and assist </w:t>
      </w:r>
      <w:r w:rsidR="0063187B" w:rsidRPr="00311234">
        <w:rPr>
          <w:rFonts w:ascii="Bahnschrift" w:hAnsi="Bahnschrift" w:cstheme="minorHAnsi"/>
        </w:rPr>
        <w:t xml:space="preserve">in </w:t>
      </w:r>
      <w:r w:rsidRPr="00311234">
        <w:rPr>
          <w:rFonts w:ascii="Bahnschrift" w:hAnsi="Bahnschrift" w:cstheme="minorHAnsi"/>
        </w:rPr>
        <w:t xml:space="preserve">planning including travel arrangements </w:t>
      </w:r>
    </w:p>
    <w:p w14:paraId="42076936" w14:textId="77777777" w:rsidR="00C27213" w:rsidRPr="00311234" w:rsidRDefault="00C27213" w:rsidP="00C27213">
      <w:pPr>
        <w:numPr>
          <w:ilvl w:val="0"/>
          <w:numId w:val="34"/>
        </w:numPr>
        <w:rPr>
          <w:rFonts w:ascii="Bahnschrift" w:hAnsi="Bahnschrift" w:cstheme="minorHAnsi"/>
        </w:rPr>
      </w:pPr>
      <w:r w:rsidRPr="00311234">
        <w:rPr>
          <w:rFonts w:ascii="Bahnschrift" w:hAnsi="Bahnschrift" w:cstheme="minorHAnsi"/>
        </w:rPr>
        <w:t>Organise learner registrations, and exit paperwork</w:t>
      </w:r>
    </w:p>
    <w:p w14:paraId="315C0FB7" w14:textId="77777777" w:rsidR="00C27213" w:rsidRPr="00311234" w:rsidRDefault="00C27213" w:rsidP="00C27213">
      <w:pPr>
        <w:numPr>
          <w:ilvl w:val="0"/>
          <w:numId w:val="34"/>
        </w:numPr>
        <w:rPr>
          <w:rFonts w:ascii="Bahnschrift" w:hAnsi="Bahnschrift" w:cstheme="minorHAnsi"/>
        </w:rPr>
      </w:pPr>
      <w:r w:rsidRPr="00311234">
        <w:rPr>
          <w:rFonts w:ascii="Bahnschrift" w:hAnsi="Bahnschrift" w:cstheme="minorHAnsi"/>
        </w:rPr>
        <w:t>Promote inclusive learning and consistently maintain established standards of discipline within the centre.</w:t>
      </w:r>
    </w:p>
    <w:p w14:paraId="744590E4" w14:textId="12D4E6F7" w:rsidR="00B4717E" w:rsidRPr="00311234" w:rsidRDefault="00B4717E" w:rsidP="00C27213">
      <w:pPr>
        <w:numPr>
          <w:ilvl w:val="0"/>
          <w:numId w:val="34"/>
        </w:numPr>
        <w:rPr>
          <w:rFonts w:ascii="Bahnschrift" w:hAnsi="Bahnschrift" w:cstheme="minorHAnsi"/>
        </w:rPr>
      </w:pPr>
      <w:r w:rsidRPr="00311234">
        <w:rPr>
          <w:rFonts w:ascii="Bahnschrift" w:hAnsi="Bahnschrift" w:cstheme="minorHAnsi"/>
        </w:rPr>
        <w:t xml:space="preserve">To support learner recruitment </w:t>
      </w:r>
    </w:p>
    <w:p w14:paraId="33D3A3D1" w14:textId="7FE86E1A" w:rsidR="00C27213" w:rsidRPr="00311234" w:rsidRDefault="00C27213" w:rsidP="00C27213">
      <w:pPr>
        <w:numPr>
          <w:ilvl w:val="0"/>
          <w:numId w:val="34"/>
        </w:numPr>
        <w:rPr>
          <w:rFonts w:ascii="Bahnschrift" w:hAnsi="Bahnschrift" w:cstheme="minorHAnsi"/>
        </w:rPr>
      </w:pPr>
      <w:r w:rsidRPr="00311234">
        <w:rPr>
          <w:rFonts w:ascii="Bahnschrift" w:hAnsi="Bahnschrift" w:cstheme="minorHAnsi"/>
        </w:rPr>
        <w:t xml:space="preserve">Support </w:t>
      </w:r>
      <w:r w:rsidR="00B4717E" w:rsidRPr="00311234">
        <w:rPr>
          <w:rFonts w:ascii="Bahnschrift" w:hAnsi="Bahnschrift" w:cstheme="minorHAnsi"/>
        </w:rPr>
        <w:t xml:space="preserve">sessions with </w:t>
      </w:r>
      <w:r w:rsidR="00D9731A" w:rsidRPr="00311234">
        <w:rPr>
          <w:rFonts w:ascii="Bahnschrift" w:hAnsi="Bahnschrift" w:cstheme="minorHAnsi"/>
        </w:rPr>
        <w:t xml:space="preserve">a </w:t>
      </w:r>
      <w:r w:rsidRPr="00311234">
        <w:rPr>
          <w:rFonts w:ascii="Bahnschrift" w:hAnsi="Bahnschrift" w:cstheme="minorHAnsi"/>
        </w:rPr>
        <w:t>covering of breaks</w:t>
      </w:r>
    </w:p>
    <w:p w14:paraId="1E1CAD5D" w14:textId="694ADE6A" w:rsidR="00B90347" w:rsidRPr="00311234" w:rsidRDefault="00B90347" w:rsidP="00C27213">
      <w:pPr>
        <w:numPr>
          <w:ilvl w:val="0"/>
          <w:numId w:val="34"/>
        </w:numPr>
        <w:rPr>
          <w:rFonts w:ascii="Bahnschrift" w:hAnsi="Bahnschrift" w:cstheme="minorHAnsi"/>
        </w:rPr>
      </w:pPr>
      <w:r w:rsidRPr="00311234">
        <w:rPr>
          <w:rFonts w:ascii="Bahnschrift" w:hAnsi="Bahnschrift" w:cstheme="minorHAnsi"/>
        </w:rPr>
        <w:t>At times directed by the centre manager to undertake the learning support with learners who have complex needs</w:t>
      </w:r>
    </w:p>
    <w:p w14:paraId="59405594" w14:textId="77777777" w:rsidR="00C27213" w:rsidRPr="00311234" w:rsidRDefault="00C27213" w:rsidP="00C27213">
      <w:pPr>
        <w:numPr>
          <w:ilvl w:val="0"/>
          <w:numId w:val="34"/>
        </w:numPr>
        <w:rPr>
          <w:rFonts w:ascii="Bahnschrift" w:hAnsi="Bahnschrift" w:cstheme="minorHAnsi"/>
        </w:rPr>
      </w:pPr>
      <w:r w:rsidRPr="00311234">
        <w:rPr>
          <w:rFonts w:ascii="Bahnschrift" w:hAnsi="Bahnschrift" w:cstheme="minorHAnsi"/>
        </w:rPr>
        <w:t>Ensure registers are up to date and authorise bursary payments in conjunction with the centre manager</w:t>
      </w:r>
    </w:p>
    <w:p w14:paraId="4D62B385" w14:textId="10F0919E" w:rsidR="00B90347" w:rsidRPr="00311234" w:rsidRDefault="00B90347" w:rsidP="00C27213">
      <w:pPr>
        <w:numPr>
          <w:ilvl w:val="0"/>
          <w:numId w:val="34"/>
        </w:numPr>
        <w:rPr>
          <w:rFonts w:ascii="Bahnschrift" w:hAnsi="Bahnschrift" w:cstheme="minorHAnsi"/>
        </w:rPr>
      </w:pPr>
      <w:r w:rsidRPr="00311234">
        <w:rPr>
          <w:rFonts w:ascii="Bahnschrift" w:hAnsi="Bahnschrift" w:cstheme="minorHAnsi"/>
        </w:rPr>
        <w:t xml:space="preserve">Ensure all bursary records are up to date and accurate on a weekly </w:t>
      </w:r>
      <w:proofErr w:type="spellStart"/>
      <w:r w:rsidRPr="00311234">
        <w:rPr>
          <w:rFonts w:ascii="Bahnschrift" w:hAnsi="Bahnschrift" w:cstheme="minorHAnsi"/>
        </w:rPr>
        <w:t>basi</w:t>
      </w:r>
      <w:proofErr w:type="spellEnd"/>
    </w:p>
    <w:p w14:paraId="2DC54CBF" w14:textId="77777777" w:rsidR="00B90347" w:rsidRPr="00311234" w:rsidRDefault="00B90347" w:rsidP="00B90347">
      <w:pPr>
        <w:numPr>
          <w:ilvl w:val="0"/>
          <w:numId w:val="34"/>
        </w:numPr>
        <w:rPr>
          <w:rFonts w:ascii="Bahnschrift" w:hAnsi="Bahnschrift" w:cstheme="minorHAnsi"/>
        </w:rPr>
      </w:pPr>
      <w:r w:rsidRPr="00311234">
        <w:rPr>
          <w:rFonts w:ascii="Bahnschrift" w:hAnsi="Bahnschrift" w:cstheme="minorHAnsi"/>
        </w:rPr>
        <w:t>Be the primary first contact for external callers and deal with queries promptly, taking messages and following up to ensure excellent customer service is delivered.</w:t>
      </w:r>
    </w:p>
    <w:p w14:paraId="141FE1A4" w14:textId="05CC58DD" w:rsidR="00C27213" w:rsidRPr="00311234" w:rsidRDefault="00311234" w:rsidP="00877E70">
      <w:pPr>
        <w:numPr>
          <w:ilvl w:val="0"/>
          <w:numId w:val="34"/>
        </w:numPr>
        <w:rPr>
          <w:rFonts w:ascii="Bahnschrift" w:hAnsi="Bahnschrift" w:cstheme="minorHAnsi"/>
        </w:rPr>
      </w:pPr>
      <w:r w:rsidRPr="00311234">
        <w:rPr>
          <w:rFonts w:ascii="Bahnschrift" w:hAnsi="Bahnschrift" w:cstheme="minorHAnsi"/>
        </w:rPr>
        <w:t>Ensure all Sen Support plans are in place and up to date</w:t>
      </w:r>
    </w:p>
    <w:p w14:paraId="59CB14AF" w14:textId="77777777" w:rsidR="00311234" w:rsidRPr="00311234" w:rsidRDefault="00311234" w:rsidP="00311234">
      <w:pPr>
        <w:ind w:left="720"/>
        <w:rPr>
          <w:rFonts w:ascii="Bahnschrift" w:hAnsi="Bahnschrift" w:cstheme="minorHAnsi"/>
        </w:rPr>
      </w:pPr>
    </w:p>
    <w:p w14:paraId="26200002" w14:textId="69AB7DB2" w:rsidR="00C27213" w:rsidRPr="00311234" w:rsidRDefault="00B90347" w:rsidP="00C27213">
      <w:pPr>
        <w:rPr>
          <w:rFonts w:ascii="Bahnschrift" w:hAnsi="Bahnschrift" w:cstheme="minorHAnsi"/>
          <w:b/>
          <w:bCs/>
          <w:color w:val="003465" w:themeColor="text1" w:themeShade="BF"/>
        </w:rPr>
      </w:pPr>
      <w:r w:rsidRPr="00311234">
        <w:rPr>
          <w:rFonts w:ascii="Bahnschrift" w:hAnsi="Bahnschrift" w:cstheme="minorHAnsi"/>
          <w:b/>
          <w:bCs/>
          <w:color w:val="003465" w:themeColor="text1" w:themeShade="BF"/>
        </w:rPr>
        <w:t>Learner Support Assistant Responsibilities:</w:t>
      </w:r>
    </w:p>
    <w:p w14:paraId="2CB854C0" w14:textId="77777777" w:rsidR="00B90347" w:rsidRPr="00311234" w:rsidRDefault="00B90347" w:rsidP="00C27213">
      <w:pPr>
        <w:rPr>
          <w:rFonts w:ascii="Bahnschrift" w:hAnsi="Bahnschrift" w:cstheme="minorHAnsi"/>
          <w:b/>
          <w:bCs/>
          <w:color w:val="003465" w:themeColor="text1" w:themeShade="BF"/>
        </w:rPr>
      </w:pPr>
    </w:p>
    <w:p w14:paraId="7F4CC082"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 xml:space="preserve">To help reinforce learning. </w:t>
      </w:r>
    </w:p>
    <w:p w14:paraId="3E8228EC"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To help students record work in an appropriate way.</w:t>
      </w:r>
    </w:p>
    <w:p w14:paraId="2268BC94"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 xml:space="preserve">To develop study and organisational skills. </w:t>
      </w:r>
    </w:p>
    <w:p w14:paraId="27174140"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 xml:space="preserve">To help keep the students on task and to build motivation. </w:t>
      </w:r>
    </w:p>
    <w:p w14:paraId="422EF2AA"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 xml:space="preserve">To model good practice. </w:t>
      </w:r>
    </w:p>
    <w:p w14:paraId="1E20495D"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 xml:space="preserve">To help build the student/s’ confidence and enhance self-esteem. </w:t>
      </w:r>
    </w:p>
    <w:p w14:paraId="57AB33F3"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 xml:space="preserve">To have formal and informal meetings with tutors to contribute to planning lessons/activities. </w:t>
      </w:r>
    </w:p>
    <w:p w14:paraId="5DF4CFD6"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To prepare students beforehand for a task.</w:t>
      </w:r>
    </w:p>
    <w:p w14:paraId="13D6276D"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 xml:space="preserve">To work on differentiated activities with identified groups. </w:t>
      </w:r>
    </w:p>
    <w:p w14:paraId="19B33C8B"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To support the tutor in implementing specific teaching programmes.</w:t>
      </w:r>
    </w:p>
    <w:p w14:paraId="0C265FF7" w14:textId="77777777" w:rsidR="00311234" w:rsidRPr="00311234" w:rsidRDefault="00311234" w:rsidP="00311234">
      <w:pPr>
        <w:pStyle w:val="ListParagraph"/>
        <w:numPr>
          <w:ilvl w:val="0"/>
          <w:numId w:val="44"/>
        </w:numPr>
        <w:rPr>
          <w:rFonts w:ascii="Bahnschrift" w:hAnsi="Bahnschrift" w:cstheme="minorHAnsi"/>
        </w:rPr>
      </w:pPr>
      <w:r w:rsidRPr="00311234">
        <w:rPr>
          <w:rFonts w:ascii="Bahnschrift" w:hAnsi="Bahnschrift" w:cstheme="minorHAnsi"/>
        </w:rPr>
        <w:t>To supervise practical tasks.</w:t>
      </w:r>
    </w:p>
    <w:p w14:paraId="757E5336" w14:textId="77777777" w:rsidR="00C27213" w:rsidRPr="00C27213" w:rsidRDefault="00C27213" w:rsidP="00C27213">
      <w:pPr>
        <w:ind w:left="720"/>
        <w:rPr>
          <w:rFonts w:ascii="Bahnschrift" w:hAnsi="Bahnschrift" w:cstheme="minorHAnsi"/>
        </w:rPr>
      </w:pPr>
    </w:p>
    <w:p w14:paraId="10B73021" w14:textId="77777777" w:rsidR="00C27213" w:rsidRPr="00C27213" w:rsidRDefault="00C27213" w:rsidP="00C27213">
      <w:pPr>
        <w:rPr>
          <w:rFonts w:ascii="Bahnschrift" w:hAnsi="Bahnschrift" w:cstheme="minorHAnsi"/>
          <w:b/>
          <w:bCs/>
          <w:color w:val="003465" w:themeColor="text1" w:themeShade="BF"/>
        </w:rPr>
      </w:pPr>
      <w:r w:rsidRPr="00C27213">
        <w:rPr>
          <w:rFonts w:ascii="Bahnschrift" w:hAnsi="Bahnschrift" w:cstheme="minorHAnsi"/>
          <w:b/>
          <w:bCs/>
          <w:color w:val="003465" w:themeColor="text1" w:themeShade="BF"/>
        </w:rPr>
        <w:t xml:space="preserve">Monitoring and Continual Improvement </w:t>
      </w:r>
    </w:p>
    <w:p w14:paraId="5EBE141D" w14:textId="77777777" w:rsidR="00C27213" w:rsidRPr="00C27213" w:rsidRDefault="00C27213" w:rsidP="00C27213">
      <w:pPr>
        <w:rPr>
          <w:rFonts w:ascii="Bahnschrift" w:hAnsi="Bahnschrift" w:cstheme="minorHAnsi"/>
          <w:b/>
          <w:bCs/>
        </w:rPr>
      </w:pPr>
    </w:p>
    <w:p w14:paraId="3D168A3B"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 xml:space="preserve">Undertake regular CPD and record it using company documents. </w:t>
      </w:r>
    </w:p>
    <w:p w14:paraId="24C1D047" w14:textId="77777777" w:rsidR="00C27213" w:rsidRPr="00C27213" w:rsidRDefault="00C27213" w:rsidP="00C27213">
      <w:pPr>
        <w:numPr>
          <w:ilvl w:val="0"/>
          <w:numId w:val="27"/>
        </w:numPr>
        <w:rPr>
          <w:rFonts w:ascii="Bahnschrift" w:hAnsi="Bahnschrift" w:cstheme="minorHAnsi"/>
        </w:rPr>
      </w:pPr>
      <w:r w:rsidRPr="00C27213">
        <w:rPr>
          <w:rFonts w:ascii="Bahnschrift" w:hAnsi="Bahnschrift" w:cstheme="minorHAnsi"/>
        </w:rPr>
        <w:t>Undertake qualifications where suitable as part of your own learning and development.</w:t>
      </w:r>
    </w:p>
    <w:p w14:paraId="0F379136" w14:textId="0B393DC5" w:rsidR="00C27213" w:rsidRPr="00B90347" w:rsidRDefault="00C27213" w:rsidP="00B90347">
      <w:pPr>
        <w:numPr>
          <w:ilvl w:val="0"/>
          <w:numId w:val="27"/>
        </w:numPr>
        <w:rPr>
          <w:rFonts w:ascii="Bahnschrift" w:hAnsi="Bahnschrift" w:cstheme="minorHAnsi"/>
        </w:rPr>
      </w:pPr>
      <w:r w:rsidRPr="00C27213">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B8D808D" w14:textId="77777777" w:rsidR="00C27213" w:rsidRPr="00C27213" w:rsidRDefault="00C27213" w:rsidP="00C27213">
      <w:pPr>
        <w:rPr>
          <w:rFonts w:ascii="Bahnschrift" w:hAnsi="Bahnschrift" w:cstheme="minorHAnsi"/>
        </w:rPr>
      </w:pPr>
    </w:p>
    <w:p w14:paraId="708C985D" w14:textId="77777777" w:rsidR="00770934" w:rsidRPr="00113327" w:rsidRDefault="00770934" w:rsidP="00770934">
      <w:pPr>
        <w:rPr>
          <w:rFonts w:ascii="Bahnschrift" w:hAnsi="Bahnschrift"/>
          <w:lang w:eastAsia="en-GB"/>
        </w:rPr>
      </w:pPr>
      <w:r w:rsidRPr="00423E1A">
        <w:rPr>
          <w:rFonts w:ascii="Bahnschrift" w:hAnsi="Bahnschrift"/>
          <w:b/>
          <w:bCs/>
          <w:color w:val="003465" w:themeColor="text1" w:themeShade="BF"/>
        </w:rPr>
        <w:t>Note:</w:t>
      </w:r>
      <w:r w:rsidRPr="00113327">
        <w:rPr>
          <w:rFonts w:ascii="Bahnschrift" w:hAnsi="Bahnschrift"/>
          <w:b/>
          <w:bCs/>
        </w:rPr>
        <w:t xml:space="preserve"> </w:t>
      </w:r>
      <w:r w:rsidRPr="00113327">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113327" w:rsidRDefault="00770934" w:rsidP="00770934">
      <w:pPr>
        <w:textAlignment w:val="baseline"/>
        <w:rPr>
          <w:rFonts w:ascii="Bahnschrift" w:hAnsi="Bahnschrift"/>
          <w:lang w:eastAsia="en-GB"/>
        </w:rPr>
      </w:pPr>
    </w:p>
    <w:p w14:paraId="03D20087" w14:textId="55253707" w:rsidR="00770934" w:rsidRPr="00113327" w:rsidRDefault="00B90347" w:rsidP="00770934">
      <w:pPr>
        <w:textAlignment w:val="baseline"/>
        <w:rPr>
          <w:rFonts w:ascii="Bahnschrift" w:hAnsi="Bahnschrift"/>
          <w:lang w:eastAsia="en-GB"/>
        </w:rPr>
      </w:pPr>
      <w:r>
        <w:rPr>
          <w:rFonts w:ascii="Bahnschrift" w:hAnsi="Bahnschrift"/>
          <w:lang w:eastAsia="en-GB"/>
        </w:rPr>
        <w:t>T</w:t>
      </w:r>
      <w:r w:rsidR="00770934" w:rsidRPr="00113327">
        <w:rPr>
          <w:rFonts w:ascii="Bahnschrift" w:hAnsi="Bahnschrift"/>
          <w:lang w:eastAsia="en-GB"/>
        </w:rPr>
        <w:t>his outline represents an initial plan and will be subject to periodic review as part of our Continuous Professional Development process.</w:t>
      </w:r>
    </w:p>
    <w:p w14:paraId="2A6AE142" w14:textId="342DD4C4"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 xml:space="preserve">The individual in this role is responsible for upholding the confidentiality of information pertaining to clients, staff, and other stakeholders. Certain aspects of their work involve handling confidential information, which </w:t>
      </w:r>
      <w:r w:rsidRPr="00113327">
        <w:rPr>
          <w:rFonts w:ascii="Bahnschrift" w:hAnsi="Bahnschrift"/>
          <w:color w:val="2D2D2D"/>
          <w:sz w:val="20"/>
          <w:szCs w:val="20"/>
        </w:rPr>
        <w:lastRenderedPageBreak/>
        <w:t>should not be disclosed to individuals outside the scope of their official duties. It is imperative that the post holder consistently always adheres to the provisions of the General Data Regulation Act.</w:t>
      </w:r>
    </w:p>
    <w:p w14:paraId="656DCDA6"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423E1A" w:rsidRDefault="00770934" w:rsidP="00770934">
      <w:pPr>
        <w:pStyle w:val="NormalWeb"/>
        <w:shd w:val="clear" w:color="auto" w:fill="FFFFFF"/>
        <w:rPr>
          <w:rFonts w:ascii="Bahnschrift" w:hAnsi="Bahnschrift"/>
          <w:color w:val="003465" w:themeColor="text1" w:themeShade="BF"/>
          <w:sz w:val="20"/>
          <w:szCs w:val="20"/>
        </w:rPr>
      </w:pPr>
      <w:r w:rsidRPr="00423E1A">
        <w:rPr>
          <w:rFonts w:ascii="Bahnschrift" w:hAnsi="Bahnschrift"/>
          <w:b/>
          <w:bCs/>
          <w:color w:val="003465" w:themeColor="text1"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1AD4445B" w14:textId="77777777" w:rsidR="00AA58BB" w:rsidRPr="00113327" w:rsidRDefault="00AA58BB"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7B77CD5"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9A6277">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7D569AFF" w:rsidR="00D91762" w:rsidRPr="00D91762" w:rsidRDefault="009A6277"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Discounted membership for BUPA (subject to the qualifying conditions)</w:t>
      </w:r>
    </w:p>
    <w:p w14:paraId="384D8611" w14:textId="5545F43C"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9A6277">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06878">
          <w:headerReference w:type="default" r:id="rId11"/>
          <w:footerReference w:type="default" r:id="rId12"/>
          <w:pgSz w:w="11906" w:h="16838" w:code="9"/>
          <w:pgMar w:top="1440" w:right="1080" w:bottom="1440" w:left="1080" w:header="426" w:footer="113" w:gutter="0"/>
          <w:cols w:space="708"/>
          <w:docGrid w:linePitch="360"/>
        </w:sectPr>
      </w:pP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Pr>
      </w:pPr>
      <w:r w:rsidRPr="009A6277">
        <w:rPr>
          <w:rFonts w:ascii="Bahnschrift" w:hAnsi="Bahnschrift" w:cs="Tahoma"/>
          <w:spacing w:val="0"/>
          <w:lang w:eastAsia="en-GB"/>
        </w:rPr>
        <w:t xml:space="preserve">To apply please complete the application form online </w:t>
      </w:r>
      <w:r w:rsidR="0063248F" w:rsidRPr="009A6277">
        <w:rPr>
          <w:rFonts w:ascii="Bahnschrift" w:hAnsi="Bahnschrift" w:cs="Tahoma"/>
          <w:spacing w:val="0"/>
          <w:lang w:eastAsia="en-GB"/>
        </w:rPr>
        <w:t>at</w:t>
      </w:r>
      <w:r w:rsidRPr="009A6277">
        <w:rPr>
          <w:rFonts w:ascii="Bahnschrift" w:hAnsi="Bahnschrift" w:cs="Tahoma"/>
          <w:spacing w:val="0"/>
          <w:lang w:eastAsia="en-GB"/>
        </w:rPr>
        <w:t xml:space="preserve">: </w:t>
      </w:r>
      <w:hyperlink r:id="rId13" w:history="1">
        <w:r w:rsidR="000505EE" w:rsidRPr="000505EE">
          <w:rPr>
            <w:rStyle w:val="Hyperlink"/>
          </w:rPr>
          <w:t>https://tchc.net/apply-now/</w:t>
        </w:r>
      </w:hyperlink>
    </w:p>
    <w:p w14:paraId="4865B2EB"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bookmarkStart w:id="0" w:name="_Hlk156558484"/>
      <w:r w:rsidRPr="00626063">
        <w:rPr>
          <w:rFonts w:ascii="Bahnschrift" w:eastAsia="Times New Roman" w:hAnsi="Bahnschrift" w:cs="Arial"/>
          <w:b/>
          <w:bCs/>
          <w:color w:val="002343" w:themeColor="text1" w:themeShade="80"/>
          <w:lang w:eastAsia="en-GB"/>
        </w:rPr>
        <w:t>Application deadline</w:t>
      </w:r>
    </w:p>
    <w:bookmarkEnd w:id="0"/>
    <w:p w14:paraId="008DBEF6" w14:textId="77777777" w:rsidR="0063248F" w:rsidRPr="00626063" w:rsidRDefault="0063248F" w:rsidP="0063248F">
      <w:pPr>
        <w:rPr>
          <w:rFonts w:ascii="Bahnschrift" w:hAnsi="Bahnschrift"/>
        </w:rPr>
      </w:pPr>
    </w:p>
    <w:p w14:paraId="58E391D2" w14:textId="36B473B5" w:rsidR="0063248F" w:rsidRPr="00626063" w:rsidRDefault="0063248F" w:rsidP="0063248F">
      <w:pPr>
        <w:rPr>
          <w:rFonts w:ascii="Bahnschrift" w:hAnsi="Bahnschrift"/>
        </w:rPr>
      </w:pPr>
      <w:r>
        <w:rPr>
          <w:rFonts w:ascii="Bahnschrift" w:hAnsi="Bahnschrift"/>
        </w:rPr>
        <w:t>The closing</w:t>
      </w:r>
      <w:r w:rsidRPr="00626063">
        <w:rPr>
          <w:rFonts w:ascii="Bahnschrift" w:hAnsi="Bahnschrift"/>
        </w:rPr>
        <w:t xml:space="preserve"> date for applications is</w:t>
      </w:r>
      <w:r w:rsidR="00B4717E">
        <w:rPr>
          <w:rFonts w:ascii="Bahnschrift" w:hAnsi="Bahnschrift"/>
        </w:rPr>
        <w:t xml:space="preserve"> </w:t>
      </w:r>
      <w:r w:rsidR="006F053E">
        <w:rPr>
          <w:rFonts w:ascii="Bahnschrift" w:hAnsi="Bahnschrift"/>
        </w:rPr>
        <w:t>27</w:t>
      </w:r>
      <w:r w:rsidR="00991511">
        <w:rPr>
          <w:rFonts w:ascii="Bahnschrift" w:hAnsi="Bahnschrift"/>
        </w:rPr>
        <w:t>/</w:t>
      </w:r>
      <w:r w:rsidR="006F053E">
        <w:rPr>
          <w:rFonts w:ascii="Bahnschrift" w:hAnsi="Bahnschrift"/>
        </w:rPr>
        <w:t>10</w:t>
      </w:r>
      <w:r w:rsidR="00B4717E">
        <w:rPr>
          <w:rFonts w:ascii="Bahnschrift" w:hAnsi="Bahnschrift"/>
        </w:rPr>
        <w:t>/2024</w:t>
      </w:r>
      <w:r w:rsidRPr="00626063">
        <w:rPr>
          <w:rFonts w:ascii="Bahnschrift" w:hAnsi="Bahnschrift"/>
        </w:rPr>
        <w:t>.</w:t>
      </w:r>
    </w:p>
    <w:p w14:paraId="2D5E16CF" w14:textId="77777777" w:rsidR="0063248F" w:rsidRPr="00626063" w:rsidRDefault="0063248F" w:rsidP="0063248F">
      <w:pPr>
        <w:rPr>
          <w:rFonts w:ascii="Bahnschrift" w:hAnsi="Bahnschrift"/>
        </w:rPr>
      </w:pPr>
    </w:p>
    <w:p w14:paraId="0D9DC943" w14:textId="77777777" w:rsidR="0063248F" w:rsidRPr="00626063" w:rsidRDefault="0063248F" w:rsidP="0063248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626063">
        <w:rPr>
          <w:rFonts w:ascii="Bahnschrift" w:eastAsia="Times New Roman" w:hAnsi="Bahnschrift" w:cs="Arial"/>
          <w:b/>
          <w:bCs/>
          <w:color w:val="002343" w:themeColor="text1" w:themeShade="80"/>
          <w:lang w:eastAsia="en-GB"/>
        </w:rPr>
        <w:t>Interview dates</w:t>
      </w:r>
    </w:p>
    <w:p w14:paraId="793EBC72" w14:textId="77777777" w:rsidR="0063248F" w:rsidRPr="00626063" w:rsidRDefault="0063248F" w:rsidP="0063248F">
      <w:pPr>
        <w:rPr>
          <w:rFonts w:ascii="Bahnschrift" w:hAnsi="Bahnschrift"/>
        </w:rPr>
      </w:pPr>
    </w:p>
    <w:p w14:paraId="76D04896" w14:textId="48D4B611" w:rsidR="0063248F" w:rsidRPr="00626063" w:rsidRDefault="0063248F" w:rsidP="0063248F">
      <w:pPr>
        <w:rPr>
          <w:rFonts w:ascii="Bahnschrift" w:hAnsi="Bahnschrift"/>
        </w:rPr>
      </w:pPr>
      <w:r w:rsidRPr="00626063">
        <w:rPr>
          <w:rFonts w:ascii="Bahnschrift" w:hAnsi="Bahnschrift"/>
        </w:rPr>
        <w:t xml:space="preserve">Interviews are scheduled for W/C </w:t>
      </w:r>
      <w:r w:rsidR="006F053E">
        <w:rPr>
          <w:rFonts w:ascii="Bahnschrift" w:hAnsi="Bahnschrift"/>
        </w:rPr>
        <w:t>28</w:t>
      </w:r>
      <w:r>
        <w:rPr>
          <w:rFonts w:ascii="Bahnschrift" w:hAnsi="Bahnschrift"/>
        </w:rPr>
        <w:t>/</w:t>
      </w:r>
      <w:r w:rsidR="006F053E">
        <w:rPr>
          <w:rFonts w:ascii="Bahnschrift" w:hAnsi="Bahnschrift"/>
        </w:rPr>
        <w:t>10</w:t>
      </w:r>
      <w:r>
        <w:rPr>
          <w:rFonts w:ascii="Bahnschrift" w:hAnsi="Bahnschrift"/>
        </w:rPr>
        <w:t>/</w:t>
      </w:r>
      <w:r w:rsidR="00B4717E">
        <w:rPr>
          <w:rFonts w:ascii="Bahnschrift" w:hAnsi="Bahnschrift"/>
        </w:rPr>
        <w:t>2024</w:t>
      </w:r>
      <w:r>
        <w:rPr>
          <w:rFonts w:ascii="Bahnschrift" w:hAnsi="Bahnschrift"/>
        </w:rPr>
        <w:t>.</w:t>
      </w:r>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F1D94" w14:textId="77777777" w:rsidR="00387B95" w:rsidRDefault="00387B95">
      <w:r>
        <w:separator/>
      </w:r>
    </w:p>
  </w:endnote>
  <w:endnote w:type="continuationSeparator" w:id="0">
    <w:p w14:paraId="0B3952DC" w14:textId="77777777" w:rsidR="00387B95" w:rsidRDefault="00387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627A8" w14:textId="77777777" w:rsidR="00387B95" w:rsidRDefault="00387B95">
      <w:r>
        <w:separator/>
      </w:r>
    </w:p>
  </w:footnote>
  <w:footnote w:type="continuationSeparator" w:id="0">
    <w:p w14:paraId="266DBF15" w14:textId="77777777" w:rsidR="00387B95" w:rsidRDefault="00387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2644CA09">
                <wp:extent cx="1244600" cy="694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9931" cy="697156"/>
                        </a:xfrm>
                        <a:prstGeom prst="rect">
                          <a:avLst/>
                        </a:prstGeom>
                        <a:noFill/>
                      </pic:spPr>
                    </pic:pic>
                  </a:graphicData>
                </a:graphic>
              </wp:inline>
            </w:drawing>
          </w:r>
        </w:p>
      </w:tc>
      <w:tc>
        <w:tcPr>
          <w:tcW w:w="8244" w:type="dxa"/>
          <w:vAlign w:val="bottom"/>
        </w:tcPr>
        <w:p w14:paraId="1BFDCDA7" w14:textId="33A3B1C6" w:rsidR="00D22D67" w:rsidRDefault="00C27213">
          <w:pPr>
            <w:jc w:val="right"/>
            <w:rPr>
              <w:rFonts w:eastAsia="Arial"/>
            </w:rPr>
          </w:pPr>
          <w:r w:rsidRPr="00C27213">
            <w:rPr>
              <w:rFonts w:ascii="Bahnschrift" w:eastAsia="Arial" w:hAnsi="Bahnschrift"/>
              <w:b/>
              <w:bCs/>
              <w:sz w:val="28"/>
              <w:szCs w:val="28"/>
            </w:rPr>
            <w:t xml:space="preserve">Centre Coordinator </w:t>
          </w:r>
          <w:r w:rsidR="0068375E">
            <w:rPr>
              <w:rFonts w:eastAsia="Arial"/>
            </w:rPr>
            <w:fldChar w:fldCharType="begin"/>
          </w:r>
          <w:r w:rsidR="0068375E">
            <w:rPr>
              <w:rFonts w:eastAsia="Arial"/>
            </w:rPr>
            <w:instrText xml:space="preserve"> CREATEDATE  \@ "d MMMM yyyy" </w:instrText>
          </w:r>
          <w:r w:rsidR="0068375E">
            <w:rPr>
              <w:rFonts w:eastAsia="Arial"/>
            </w:rPr>
            <w:fldChar w:fldCharType="separate"/>
          </w:r>
          <w:r w:rsidR="0068375E">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4D7D8A"/>
    <w:multiLevelType w:val="hybridMultilevel"/>
    <w:tmpl w:val="F8CE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7"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8" w15:restartNumberingAfterBreak="0">
    <w:nsid w:val="1CC0247C"/>
    <w:multiLevelType w:val="hybridMultilevel"/>
    <w:tmpl w:val="A588E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0"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1"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3"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77712"/>
    <w:multiLevelType w:val="hybridMultilevel"/>
    <w:tmpl w:val="8CAC4ACC"/>
    <w:lvl w:ilvl="0" w:tplc="4A54C89A">
      <w:start w:val="1"/>
      <w:numFmt w:val="bullet"/>
      <w:lvlText w:val=""/>
      <w:lvlJc w:val="left"/>
      <w:pPr>
        <w:ind w:left="720" w:hanging="360"/>
      </w:pPr>
      <w:rPr>
        <w:rFonts w:ascii="Symbol" w:hAnsi="Symbol" w:hint="default"/>
      </w:rPr>
    </w:lvl>
    <w:lvl w:ilvl="1" w:tplc="742880F2" w:tentative="1">
      <w:start w:val="1"/>
      <w:numFmt w:val="bullet"/>
      <w:lvlText w:val="o"/>
      <w:lvlJc w:val="left"/>
      <w:pPr>
        <w:ind w:left="1440" w:hanging="360"/>
      </w:pPr>
      <w:rPr>
        <w:rFonts w:ascii="Courier New" w:hAnsi="Courier New" w:cs="Courier New" w:hint="default"/>
      </w:rPr>
    </w:lvl>
    <w:lvl w:ilvl="2" w:tplc="4EC8C3AC" w:tentative="1">
      <w:start w:val="1"/>
      <w:numFmt w:val="bullet"/>
      <w:lvlText w:val=""/>
      <w:lvlJc w:val="left"/>
      <w:pPr>
        <w:ind w:left="2160" w:hanging="360"/>
      </w:pPr>
      <w:rPr>
        <w:rFonts w:ascii="Wingdings" w:hAnsi="Wingdings" w:hint="default"/>
      </w:rPr>
    </w:lvl>
    <w:lvl w:ilvl="3" w:tplc="22184800" w:tentative="1">
      <w:start w:val="1"/>
      <w:numFmt w:val="bullet"/>
      <w:lvlText w:val=""/>
      <w:lvlJc w:val="left"/>
      <w:pPr>
        <w:ind w:left="2880" w:hanging="360"/>
      </w:pPr>
      <w:rPr>
        <w:rFonts w:ascii="Symbol" w:hAnsi="Symbol" w:hint="default"/>
      </w:rPr>
    </w:lvl>
    <w:lvl w:ilvl="4" w:tplc="AB8A5D42" w:tentative="1">
      <w:start w:val="1"/>
      <w:numFmt w:val="bullet"/>
      <w:lvlText w:val="o"/>
      <w:lvlJc w:val="left"/>
      <w:pPr>
        <w:ind w:left="3600" w:hanging="360"/>
      </w:pPr>
      <w:rPr>
        <w:rFonts w:ascii="Courier New" w:hAnsi="Courier New" w:cs="Courier New" w:hint="default"/>
      </w:rPr>
    </w:lvl>
    <w:lvl w:ilvl="5" w:tplc="27E61F48" w:tentative="1">
      <w:start w:val="1"/>
      <w:numFmt w:val="bullet"/>
      <w:lvlText w:val=""/>
      <w:lvlJc w:val="left"/>
      <w:pPr>
        <w:ind w:left="4320" w:hanging="360"/>
      </w:pPr>
      <w:rPr>
        <w:rFonts w:ascii="Wingdings" w:hAnsi="Wingdings" w:hint="default"/>
      </w:rPr>
    </w:lvl>
    <w:lvl w:ilvl="6" w:tplc="84F2D874" w:tentative="1">
      <w:start w:val="1"/>
      <w:numFmt w:val="bullet"/>
      <w:lvlText w:val=""/>
      <w:lvlJc w:val="left"/>
      <w:pPr>
        <w:ind w:left="5040" w:hanging="360"/>
      </w:pPr>
      <w:rPr>
        <w:rFonts w:ascii="Symbol" w:hAnsi="Symbol" w:hint="default"/>
      </w:rPr>
    </w:lvl>
    <w:lvl w:ilvl="7" w:tplc="5730539A" w:tentative="1">
      <w:start w:val="1"/>
      <w:numFmt w:val="bullet"/>
      <w:lvlText w:val="o"/>
      <w:lvlJc w:val="left"/>
      <w:pPr>
        <w:ind w:left="5760" w:hanging="360"/>
      </w:pPr>
      <w:rPr>
        <w:rFonts w:ascii="Courier New" w:hAnsi="Courier New" w:cs="Courier New" w:hint="default"/>
      </w:rPr>
    </w:lvl>
    <w:lvl w:ilvl="8" w:tplc="A30457FA" w:tentative="1">
      <w:start w:val="1"/>
      <w:numFmt w:val="bullet"/>
      <w:lvlText w:val=""/>
      <w:lvlJc w:val="left"/>
      <w:pPr>
        <w:ind w:left="6480" w:hanging="360"/>
      </w:pPr>
      <w:rPr>
        <w:rFonts w:ascii="Wingdings" w:hAnsi="Wingdings" w:hint="default"/>
      </w:rPr>
    </w:lvl>
  </w:abstractNum>
  <w:abstractNum w:abstractNumId="15"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7"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3"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4"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5" w15:restartNumberingAfterBreak="0">
    <w:nsid w:val="5321523C"/>
    <w:multiLevelType w:val="hybridMultilevel"/>
    <w:tmpl w:val="1850F964"/>
    <w:lvl w:ilvl="0" w:tplc="76482E54">
      <w:start w:val="1"/>
      <w:numFmt w:val="bullet"/>
      <w:lvlText w:val=""/>
      <w:lvlJc w:val="left"/>
      <w:pPr>
        <w:ind w:left="720" w:hanging="360"/>
      </w:pPr>
      <w:rPr>
        <w:rFonts w:ascii="Symbol" w:hAnsi="Symbol" w:hint="default"/>
      </w:rPr>
    </w:lvl>
    <w:lvl w:ilvl="1" w:tplc="CE7CF216" w:tentative="1">
      <w:start w:val="1"/>
      <w:numFmt w:val="bullet"/>
      <w:lvlText w:val="o"/>
      <w:lvlJc w:val="left"/>
      <w:pPr>
        <w:ind w:left="1440" w:hanging="360"/>
      </w:pPr>
      <w:rPr>
        <w:rFonts w:ascii="Courier New" w:hAnsi="Courier New" w:cs="Courier New" w:hint="default"/>
      </w:rPr>
    </w:lvl>
    <w:lvl w:ilvl="2" w:tplc="EACAD00C" w:tentative="1">
      <w:start w:val="1"/>
      <w:numFmt w:val="bullet"/>
      <w:lvlText w:val=""/>
      <w:lvlJc w:val="left"/>
      <w:pPr>
        <w:ind w:left="2160" w:hanging="360"/>
      </w:pPr>
      <w:rPr>
        <w:rFonts w:ascii="Wingdings" w:hAnsi="Wingdings" w:hint="default"/>
      </w:rPr>
    </w:lvl>
    <w:lvl w:ilvl="3" w:tplc="E2383ABA" w:tentative="1">
      <w:start w:val="1"/>
      <w:numFmt w:val="bullet"/>
      <w:lvlText w:val=""/>
      <w:lvlJc w:val="left"/>
      <w:pPr>
        <w:ind w:left="2880" w:hanging="360"/>
      </w:pPr>
      <w:rPr>
        <w:rFonts w:ascii="Symbol" w:hAnsi="Symbol" w:hint="default"/>
      </w:rPr>
    </w:lvl>
    <w:lvl w:ilvl="4" w:tplc="59FEBDC4" w:tentative="1">
      <w:start w:val="1"/>
      <w:numFmt w:val="bullet"/>
      <w:lvlText w:val="o"/>
      <w:lvlJc w:val="left"/>
      <w:pPr>
        <w:ind w:left="3600" w:hanging="360"/>
      </w:pPr>
      <w:rPr>
        <w:rFonts w:ascii="Courier New" w:hAnsi="Courier New" w:cs="Courier New" w:hint="default"/>
      </w:rPr>
    </w:lvl>
    <w:lvl w:ilvl="5" w:tplc="9A9E1528" w:tentative="1">
      <w:start w:val="1"/>
      <w:numFmt w:val="bullet"/>
      <w:lvlText w:val=""/>
      <w:lvlJc w:val="left"/>
      <w:pPr>
        <w:ind w:left="4320" w:hanging="360"/>
      </w:pPr>
      <w:rPr>
        <w:rFonts w:ascii="Wingdings" w:hAnsi="Wingdings" w:hint="default"/>
      </w:rPr>
    </w:lvl>
    <w:lvl w:ilvl="6" w:tplc="27BC9F20" w:tentative="1">
      <w:start w:val="1"/>
      <w:numFmt w:val="bullet"/>
      <w:lvlText w:val=""/>
      <w:lvlJc w:val="left"/>
      <w:pPr>
        <w:ind w:left="5040" w:hanging="360"/>
      </w:pPr>
      <w:rPr>
        <w:rFonts w:ascii="Symbol" w:hAnsi="Symbol" w:hint="default"/>
      </w:rPr>
    </w:lvl>
    <w:lvl w:ilvl="7" w:tplc="FCAABDF8" w:tentative="1">
      <w:start w:val="1"/>
      <w:numFmt w:val="bullet"/>
      <w:lvlText w:val="o"/>
      <w:lvlJc w:val="left"/>
      <w:pPr>
        <w:ind w:left="5760" w:hanging="360"/>
      </w:pPr>
      <w:rPr>
        <w:rFonts w:ascii="Courier New" w:hAnsi="Courier New" w:cs="Courier New" w:hint="default"/>
      </w:rPr>
    </w:lvl>
    <w:lvl w:ilvl="8" w:tplc="6DA6FC46" w:tentative="1">
      <w:start w:val="1"/>
      <w:numFmt w:val="bullet"/>
      <w:lvlText w:val=""/>
      <w:lvlJc w:val="left"/>
      <w:pPr>
        <w:ind w:left="6480" w:hanging="360"/>
      </w:pPr>
      <w:rPr>
        <w:rFonts w:ascii="Wingdings" w:hAnsi="Wingdings" w:hint="default"/>
      </w:rPr>
    </w:lvl>
  </w:abstractNum>
  <w:abstractNum w:abstractNumId="26"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7"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28"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29" w15:restartNumberingAfterBreak="0">
    <w:nsid w:val="5BF808D4"/>
    <w:multiLevelType w:val="hybridMultilevel"/>
    <w:tmpl w:val="B058B710"/>
    <w:lvl w:ilvl="0" w:tplc="81F867E0">
      <w:start w:val="1"/>
      <w:numFmt w:val="bullet"/>
      <w:lvlText w:val=""/>
      <w:lvlJc w:val="left"/>
      <w:pPr>
        <w:ind w:left="720" w:hanging="360"/>
      </w:pPr>
      <w:rPr>
        <w:rFonts w:ascii="Symbol" w:hAnsi="Symbol" w:hint="default"/>
      </w:rPr>
    </w:lvl>
    <w:lvl w:ilvl="1" w:tplc="907ED228" w:tentative="1">
      <w:start w:val="1"/>
      <w:numFmt w:val="bullet"/>
      <w:lvlText w:val="o"/>
      <w:lvlJc w:val="left"/>
      <w:pPr>
        <w:ind w:left="1440" w:hanging="360"/>
      </w:pPr>
      <w:rPr>
        <w:rFonts w:ascii="Courier New" w:hAnsi="Courier New" w:cs="Courier New" w:hint="default"/>
      </w:rPr>
    </w:lvl>
    <w:lvl w:ilvl="2" w:tplc="DC2AF8DC" w:tentative="1">
      <w:start w:val="1"/>
      <w:numFmt w:val="bullet"/>
      <w:lvlText w:val=""/>
      <w:lvlJc w:val="left"/>
      <w:pPr>
        <w:ind w:left="2160" w:hanging="360"/>
      </w:pPr>
      <w:rPr>
        <w:rFonts w:ascii="Wingdings" w:hAnsi="Wingdings" w:hint="default"/>
      </w:rPr>
    </w:lvl>
    <w:lvl w:ilvl="3" w:tplc="A4AABF80" w:tentative="1">
      <w:start w:val="1"/>
      <w:numFmt w:val="bullet"/>
      <w:lvlText w:val=""/>
      <w:lvlJc w:val="left"/>
      <w:pPr>
        <w:ind w:left="2880" w:hanging="360"/>
      </w:pPr>
      <w:rPr>
        <w:rFonts w:ascii="Symbol" w:hAnsi="Symbol" w:hint="default"/>
      </w:rPr>
    </w:lvl>
    <w:lvl w:ilvl="4" w:tplc="1DDE2F82" w:tentative="1">
      <w:start w:val="1"/>
      <w:numFmt w:val="bullet"/>
      <w:lvlText w:val="o"/>
      <w:lvlJc w:val="left"/>
      <w:pPr>
        <w:ind w:left="3600" w:hanging="360"/>
      </w:pPr>
      <w:rPr>
        <w:rFonts w:ascii="Courier New" w:hAnsi="Courier New" w:cs="Courier New" w:hint="default"/>
      </w:rPr>
    </w:lvl>
    <w:lvl w:ilvl="5" w:tplc="DC5AED3E" w:tentative="1">
      <w:start w:val="1"/>
      <w:numFmt w:val="bullet"/>
      <w:lvlText w:val=""/>
      <w:lvlJc w:val="left"/>
      <w:pPr>
        <w:ind w:left="4320" w:hanging="360"/>
      </w:pPr>
      <w:rPr>
        <w:rFonts w:ascii="Wingdings" w:hAnsi="Wingdings" w:hint="default"/>
      </w:rPr>
    </w:lvl>
    <w:lvl w:ilvl="6" w:tplc="FC643EB8" w:tentative="1">
      <w:start w:val="1"/>
      <w:numFmt w:val="bullet"/>
      <w:lvlText w:val=""/>
      <w:lvlJc w:val="left"/>
      <w:pPr>
        <w:ind w:left="5040" w:hanging="360"/>
      </w:pPr>
      <w:rPr>
        <w:rFonts w:ascii="Symbol" w:hAnsi="Symbol" w:hint="default"/>
      </w:rPr>
    </w:lvl>
    <w:lvl w:ilvl="7" w:tplc="AA92248A" w:tentative="1">
      <w:start w:val="1"/>
      <w:numFmt w:val="bullet"/>
      <w:lvlText w:val="o"/>
      <w:lvlJc w:val="left"/>
      <w:pPr>
        <w:ind w:left="5760" w:hanging="360"/>
      </w:pPr>
      <w:rPr>
        <w:rFonts w:ascii="Courier New" w:hAnsi="Courier New" w:cs="Courier New" w:hint="default"/>
      </w:rPr>
    </w:lvl>
    <w:lvl w:ilvl="8" w:tplc="40A098C6" w:tentative="1">
      <w:start w:val="1"/>
      <w:numFmt w:val="bullet"/>
      <w:lvlText w:val=""/>
      <w:lvlJc w:val="left"/>
      <w:pPr>
        <w:ind w:left="6480" w:hanging="360"/>
      </w:pPr>
      <w:rPr>
        <w:rFonts w:ascii="Wingdings" w:hAnsi="Wingdings" w:hint="default"/>
      </w:rPr>
    </w:lvl>
  </w:abstractNum>
  <w:abstractNum w:abstractNumId="30"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1"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3"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5"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36"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37"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38" w15:restartNumberingAfterBreak="0">
    <w:nsid w:val="700656AE"/>
    <w:multiLevelType w:val="hybridMultilevel"/>
    <w:tmpl w:val="1214F52A"/>
    <w:lvl w:ilvl="0" w:tplc="392CD880">
      <w:start w:val="1"/>
      <w:numFmt w:val="bullet"/>
      <w:lvlText w:val=""/>
      <w:lvlJc w:val="left"/>
      <w:pPr>
        <w:ind w:left="720" w:hanging="360"/>
      </w:pPr>
      <w:rPr>
        <w:rFonts w:ascii="Symbol" w:hAnsi="Symbol" w:hint="default"/>
      </w:rPr>
    </w:lvl>
    <w:lvl w:ilvl="1" w:tplc="43D0D438" w:tentative="1">
      <w:start w:val="1"/>
      <w:numFmt w:val="bullet"/>
      <w:lvlText w:val="o"/>
      <w:lvlJc w:val="left"/>
      <w:pPr>
        <w:ind w:left="1440" w:hanging="360"/>
      </w:pPr>
      <w:rPr>
        <w:rFonts w:ascii="Courier New" w:hAnsi="Courier New" w:cs="Courier New" w:hint="default"/>
      </w:rPr>
    </w:lvl>
    <w:lvl w:ilvl="2" w:tplc="077A3C68" w:tentative="1">
      <w:start w:val="1"/>
      <w:numFmt w:val="bullet"/>
      <w:lvlText w:val=""/>
      <w:lvlJc w:val="left"/>
      <w:pPr>
        <w:ind w:left="2160" w:hanging="360"/>
      </w:pPr>
      <w:rPr>
        <w:rFonts w:ascii="Wingdings" w:hAnsi="Wingdings" w:hint="default"/>
      </w:rPr>
    </w:lvl>
    <w:lvl w:ilvl="3" w:tplc="D60296BC" w:tentative="1">
      <w:start w:val="1"/>
      <w:numFmt w:val="bullet"/>
      <w:lvlText w:val=""/>
      <w:lvlJc w:val="left"/>
      <w:pPr>
        <w:ind w:left="2880" w:hanging="360"/>
      </w:pPr>
      <w:rPr>
        <w:rFonts w:ascii="Symbol" w:hAnsi="Symbol" w:hint="default"/>
      </w:rPr>
    </w:lvl>
    <w:lvl w:ilvl="4" w:tplc="288E27DC" w:tentative="1">
      <w:start w:val="1"/>
      <w:numFmt w:val="bullet"/>
      <w:lvlText w:val="o"/>
      <w:lvlJc w:val="left"/>
      <w:pPr>
        <w:ind w:left="3600" w:hanging="360"/>
      </w:pPr>
      <w:rPr>
        <w:rFonts w:ascii="Courier New" w:hAnsi="Courier New" w:cs="Courier New" w:hint="default"/>
      </w:rPr>
    </w:lvl>
    <w:lvl w:ilvl="5" w:tplc="835252F2" w:tentative="1">
      <w:start w:val="1"/>
      <w:numFmt w:val="bullet"/>
      <w:lvlText w:val=""/>
      <w:lvlJc w:val="left"/>
      <w:pPr>
        <w:ind w:left="4320" w:hanging="360"/>
      </w:pPr>
      <w:rPr>
        <w:rFonts w:ascii="Wingdings" w:hAnsi="Wingdings" w:hint="default"/>
      </w:rPr>
    </w:lvl>
    <w:lvl w:ilvl="6" w:tplc="68526A0A" w:tentative="1">
      <w:start w:val="1"/>
      <w:numFmt w:val="bullet"/>
      <w:lvlText w:val=""/>
      <w:lvlJc w:val="left"/>
      <w:pPr>
        <w:ind w:left="5040" w:hanging="360"/>
      </w:pPr>
      <w:rPr>
        <w:rFonts w:ascii="Symbol" w:hAnsi="Symbol" w:hint="default"/>
      </w:rPr>
    </w:lvl>
    <w:lvl w:ilvl="7" w:tplc="692A0A1E" w:tentative="1">
      <w:start w:val="1"/>
      <w:numFmt w:val="bullet"/>
      <w:lvlText w:val="o"/>
      <w:lvlJc w:val="left"/>
      <w:pPr>
        <w:ind w:left="5760" w:hanging="360"/>
      </w:pPr>
      <w:rPr>
        <w:rFonts w:ascii="Courier New" w:hAnsi="Courier New" w:cs="Courier New" w:hint="default"/>
      </w:rPr>
    </w:lvl>
    <w:lvl w:ilvl="8" w:tplc="69E61236" w:tentative="1">
      <w:start w:val="1"/>
      <w:numFmt w:val="bullet"/>
      <w:lvlText w:val=""/>
      <w:lvlJc w:val="left"/>
      <w:pPr>
        <w:ind w:left="6480" w:hanging="360"/>
      </w:pPr>
      <w:rPr>
        <w:rFonts w:ascii="Wingdings" w:hAnsi="Wingdings" w:hint="default"/>
      </w:rPr>
    </w:lvl>
  </w:abstractNum>
  <w:abstractNum w:abstractNumId="39"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0"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1" w15:restartNumberingAfterBreak="0">
    <w:nsid w:val="72CA0496"/>
    <w:multiLevelType w:val="hybridMultilevel"/>
    <w:tmpl w:val="3FC03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4"/>
  </w:num>
  <w:num w:numId="2" w16cid:durableId="1117682734">
    <w:abstractNumId w:val="10"/>
  </w:num>
  <w:num w:numId="3" w16cid:durableId="648168433">
    <w:abstractNumId w:val="0"/>
  </w:num>
  <w:num w:numId="4" w16cid:durableId="245768046">
    <w:abstractNumId w:val="42"/>
  </w:num>
  <w:num w:numId="5" w16cid:durableId="1074357952">
    <w:abstractNumId w:val="34"/>
  </w:num>
  <w:num w:numId="6" w16cid:durableId="629045754">
    <w:abstractNumId w:val="11"/>
  </w:num>
  <w:num w:numId="7" w16cid:durableId="1297179036">
    <w:abstractNumId w:val="3"/>
  </w:num>
  <w:num w:numId="8" w16cid:durableId="1503467940">
    <w:abstractNumId w:val="7"/>
  </w:num>
  <w:num w:numId="9" w16cid:durableId="849370802">
    <w:abstractNumId w:val="24"/>
  </w:num>
  <w:num w:numId="10" w16cid:durableId="899292164">
    <w:abstractNumId w:val="30"/>
  </w:num>
  <w:num w:numId="11" w16cid:durableId="1690764212">
    <w:abstractNumId w:val="37"/>
  </w:num>
  <w:num w:numId="12" w16cid:durableId="417562290">
    <w:abstractNumId w:val="2"/>
  </w:num>
  <w:num w:numId="13" w16cid:durableId="305934771">
    <w:abstractNumId w:val="36"/>
  </w:num>
  <w:num w:numId="14" w16cid:durableId="1438256801">
    <w:abstractNumId w:val="23"/>
  </w:num>
  <w:num w:numId="15" w16cid:durableId="1620524735">
    <w:abstractNumId w:val="40"/>
  </w:num>
  <w:num w:numId="16" w16cid:durableId="1036349479">
    <w:abstractNumId w:val="15"/>
  </w:num>
  <w:num w:numId="17" w16cid:durableId="1305160788">
    <w:abstractNumId w:val="6"/>
  </w:num>
  <w:num w:numId="18" w16cid:durableId="1619608571">
    <w:abstractNumId w:val="16"/>
  </w:num>
  <w:num w:numId="19" w16cid:durableId="1292904249">
    <w:abstractNumId w:val="39"/>
  </w:num>
  <w:num w:numId="20" w16cid:durableId="239752648">
    <w:abstractNumId w:val="27"/>
  </w:num>
  <w:num w:numId="21" w16cid:durableId="1883012288">
    <w:abstractNumId w:val="43"/>
  </w:num>
  <w:num w:numId="22" w16cid:durableId="1937053772">
    <w:abstractNumId w:val="19"/>
  </w:num>
  <w:num w:numId="23" w16cid:durableId="1231766434">
    <w:abstractNumId w:val="22"/>
  </w:num>
  <w:num w:numId="24" w16cid:durableId="1796218408">
    <w:abstractNumId w:val="9"/>
  </w:num>
  <w:num w:numId="25" w16cid:durableId="1204563888">
    <w:abstractNumId w:val="28"/>
  </w:num>
  <w:num w:numId="26" w16cid:durableId="1452015616">
    <w:abstractNumId w:val="26"/>
  </w:num>
  <w:num w:numId="27" w16cid:durableId="1637371989">
    <w:abstractNumId w:val="18"/>
  </w:num>
  <w:num w:numId="28" w16cid:durableId="1924485760">
    <w:abstractNumId w:val="20"/>
  </w:num>
  <w:num w:numId="29" w16cid:durableId="1732657027">
    <w:abstractNumId w:val="32"/>
  </w:num>
  <w:num w:numId="30" w16cid:durableId="1985308008">
    <w:abstractNumId w:val="17"/>
  </w:num>
  <w:num w:numId="31" w16cid:durableId="981277054">
    <w:abstractNumId w:val="1"/>
  </w:num>
  <w:num w:numId="32" w16cid:durableId="881792135">
    <w:abstractNumId w:val="35"/>
  </w:num>
  <w:num w:numId="33" w16cid:durableId="1461922644">
    <w:abstractNumId w:val="25"/>
  </w:num>
  <w:num w:numId="34" w16cid:durableId="1773279460">
    <w:abstractNumId w:val="38"/>
  </w:num>
  <w:num w:numId="35" w16cid:durableId="191041130">
    <w:abstractNumId w:val="14"/>
  </w:num>
  <w:num w:numId="36" w16cid:durableId="562106038">
    <w:abstractNumId w:val="29"/>
  </w:num>
  <w:num w:numId="37" w16cid:durableId="1696153224">
    <w:abstractNumId w:val="12"/>
  </w:num>
  <w:num w:numId="38" w16cid:durableId="1812015176">
    <w:abstractNumId w:val="31"/>
  </w:num>
  <w:num w:numId="39" w16cid:durableId="407651446">
    <w:abstractNumId w:val="13"/>
  </w:num>
  <w:num w:numId="40" w16cid:durableId="1527331817">
    <w:abstractNumId w:val="33"/>
  </w:num>
  <w:num w:numId="41" w16cid:durableId="1066415070">
    <w:abstractNumId w:val="21"/>
  </w:num>
  <w:num w:numId="42" w16cid:durableId="1720124555">
    <w:abstractNumId w:val="8"/>
  </w:num>
  <w:num w:numId="43" w16cid:durableId="879711752">
    <w:abstractNumId w:val="5"/>
  </w:num>
  <w:num w:numId="44" w16cid:durableId="115413974">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05EE"/>
    <w:rsid w:val="00057FD7"/>
    <w:rsid w:val="00097334"/>
    <w:rsid w:val="000A59C1"/>
    <w:rsid w:val="000C1159"/>
    <w:rsid w:val="000C7608"/>
    <w:rsid w:val="000C7B11"/>
    <w:rsid w:val="000D18B6"/>
    <w:rsid w:val="000D5CDA"/>
    <w:rsid w:val="000D7823"/>
    <w:rsid w:val="000F143C"/>
    <w:rsid w:val="00112842"/>
    <w:rsid w:val="00113327"/>
    <w:rsid w:val="0012206D"/>
    <w:rsid w:val="001225CC"/>
    <w:rsid w:val="0013018D"/>
    <w:rsid w:val="0014570C"/>
    <w:rsid w:val="00153DD6"/>
    <w:rsid w:val="0017169F"/>
    <w:rsid w:val="0018350B"/>
    <w:rsid w:val="00192765"/>
    <w:rsid w:val="00192FFE"/>
    <w:rsid w:val="001A0170"/>
    <w:rsid w:val="001B7396"/>
    <w:rsid w:val="001C0DC9"/>
    <w:rsid w:val="001C20F2"/>
    <w:rsid w:val="001C28C8"/>
    <w:rsid w:val="001C3230"/>
    <w:rsid w:val="001C47F3"/>
    <w:rsid w:val="001D4C85"/>
    <w:rsid w:val="001E458D"/>
    <w:rsid w:val="00203AD3"/>
    <w:rsid w:val="002227EA"/>
    <w:rsid w:val="00223C75"/>
    <w:rsid w:val="002316CE"/>
    <w:rsid w:val="00235999"/>
    <w:rsid w:val="00236283"/>
    <w:rsid w:val="00254197"/>
    <w:rsid w:val="00273869"/>
    <w:rsid w:val="00292FE9"/>
    <w:rsid w:val="002A6947"/>
    <w:rsid w:val="002D143D"/>
    <w:rsid w:val="002D36A6"/>
    <w:rsid w:val="002E41E3"/>
    <w:rsid w:val="003032CA"/>
    <w:rsid w:val="0030351F"/>
    <w:rsid w:val="00311234"/>
    <w:rsid w:val="00336135"/>
    <w:rsid w:val="00336F16"/>
    <w:rsid w:val="00341A45"/>
    <w:rsid w:val="00352D8F"/>
    <w:rsid w:val="00352E90"/>
    <w:rsid w:val="0035341A"/>
    <w:rsid w:val="0038701A"/>
    <w:rsid w:val="00387B95"/>
    <w:rsid w:val="003A3408"/>
    <w:rsid w:val="003B04B4"/>
    <w:rsid w:val="003B6165"/>
    <w:rsid w:val="003C1E1B"/>
    <w:rsid w:val="003C2395"/>
    <w:rsid w:val="003D0428"/>
    <w:rsid w:val="003D2CA5"/>
    <w:rsid w:val="003D47B9"/>
    <w:rsid w:val="003D73BC"/>
    <w:rsid w:val="00423E1A"/>
    <w:rsid w:val="00444C72"/>
    <w:rsid w:val="00444F3E"/>
    <w:rsid w:val="00457453"/>
    <w:rsid w:val="00476BDD"/>
    <w:rsid w:val="004940E9"/>
    <w:rsid w:val="004B18D9"/>
    <w:rsid w:val="004D29F3"/>
    <w:rsid w:val="004D7DB1"/>
    <w:rsid w:val="004E166A"/>
    <w:rsid w:val="004E2064"/>
    <w:rsid w:val="004E51ED"/>
    <w:rsid w:val="004E53A2"/>
    <w:rsid w:val="004E5ABF"/>
    <w:rsid w:val="004F3D95"/>
    <w:rsid w:val="004F6490"/>
    <w:rsid w:val="00502A36"/>
    <w:rsid w:val="0053404A"/>
    <w:rsid w:val="00541528"/>
    <w:rsid w:val="00541E36"/>
    <w:rsid w:val="005643BF"/>
    <w:rsid w:val="005643C1"/>
    <w:rsid w:val="00566D60"/>
    <w:rsid w:val="00590329"/>
    <w:rsid w:val="005C06BC"/>
    <w:rsid w:val="005C7F93"/>
    <w:rsid w:val="005D683D"/>
    <w:rsid w:val="005E1702"/>
    <w:rsid w:val="00600CC8"/>
    <w:rsid w:val="00601AA6"/>
    <w:rsid w:val="00607D32"/>
    <w:rsid w:val="00610710"/>
    <w:rsid w:val="0063187B"/>
    <w:rsid w:val="0063248F"/>
    <w:rsid w:val="00653DF0"/>
    <w:rsid w:val="0068375E"/>
    <w:rsid w:val="006859F2"/>
    <w:rsid w:val="006952CE"/>
    <w:rsid w:val="006A3F12"/>
    <w:rsid w:val="006A6B47"/>
    <w:rsid w:val="006C0E30"/>
    <w:rsid w:val="006C1416"/>
    <w:rsid w:val="006C1F4D"/>
    <w:rsid w:val="006D436D"/>
    <w:rsid w:val="006F053E"/>
    <w:rsid w:val="00727387"/>
    <w:rsid w:val="007302CE"/>
    <w:rsid w:val="007350FB"/>
    <w:rsid w:val="00737F27"/>
    <w:rsid w:val="0074229F"/>
    <w:rsid w:val="007555F2"/>
    <w:rsid w:val="00770934"/>
    <w:rsid w:val="00770E2F"/>
    <w:rsid w:val="0078344D"/>
    <w:rsid w:val="00793D26"/>
    <w:rsid w:val="00796116"/>
    <w:rsid w:val="007C1E66"/>
    <w:rsid w:val="007C4001"/>
    <w:rsid w:val="007C7109"/>
    <w:rsid w:val="007D174F"/>
    <w:rsid w:val="007E7074"/>
    <w:rsid w:val="00815DB6"/>
    <w:rsid w:val="00843C74"/>
    <w:rsid w:val="00853ADB"/>
    <w:rsid w:val="00872416"/>
    <w:rsid w:val="00883AA3"/>
    <w:rsid w:val="00897FA0"/>
    <w:rsid w:val="008A60A6"/>
    <w:rsid w:val="008C36ED"/>
    <w:rsid w:val="008D0258"/>
    <w:rsid w:val="008D4D45"/>
    <w:rsid w:val="008E3C8F"/>
    <w:rsid w:val="008F1C63"/>
    <w:rsid w:val="009071F6"/>
    <w:rsid w:val="009245A0"/>
    <w:rsid w:val="00926F85"/>
    <w:rsid w:val="0093078D"/>
    <w:rsid w:val="0093182D"/>
    <w:rsid w:val="00936879"/>
    <w:rsid w:val="0094613D"/>
    <w:rsid w:val="00951639"/>
    <w:rsid w:val="0096241D"/>
    <w:rsid w:val="0096756F"/>
    <w:rsid w:val="009865E6"/>
    <w:rsid w:val="00987E61"/>
    <w:rsid w:val="00991511"/>
    <w:rsid w:val="0099460F"/>
    <w:rsid w:val="009A6277"/>
    <w:rsid w:val="009A68B2"/>
    <w:rsid w:val="009B18B0"/>
    <w:rsid w:val="009C131F"/>
    <w:rsid w:val="009E043A"/>
    <w:rsid w:val="009E754E"/>
    <w:rsid w:val="009F27EB"/>
    <w:rsid w:val="009F2EE3"/>
    <w:rsid w:val="009F4434"/>
    <w:rsid w:val="00A2154D"/>
    <w:rsid w:val="00A279D1"/>
    <w:rsid w:val="00A357C2"/>
    <w:rsid w:val="00A453A3"/>
    <w:rsid w:val="00A54E18"/>
    <w:rsid w:val="00A61C07"/>
    <w:rsid w:val="00A7459B"/>
    <w:rsid w:val="00A80A04"/>
    <w:rsid w:val="00AA0509"/>
    <w:rsid w:val="00AA58BB"/>
    <w:rsid w:val="00AA6F14"/>
    <w:rsid w:val="00AC3F2F"/>
    <w:rsid w:val="00AD6E43"/>
    <w:rsid w:val="00AF3338"/>
    <w:rsid w:val="00B27FCE"/>
    <w:rsid w:val="00B4717E"/>
    <w:rsid w:val="00B63B00"/>
    <w:rsid w:val="00B67A37"/>
    <w:rsid w:val="00B90347"/>
    <w:rsid w:val="00BA2532"/>
    <w:rsid w:val="00BC2613"/>
    <w:rsid w:val="00BC6E9A"/>
    <w:rsid w:val="00BE059E"/>
    <w:rsid w:val="00BF7959"/>
    <w:rsid w:val="00C1124E"/>
    <w:rsid w:val="00C27213"/>
    <w:rsid w:val="00C37DC8"/>
    <w:rsid w:val="00C50590"/>
    <w:rsid w:val="00C60F39"/>
    <w:rsid w:val="00C74C5E"/>
    <w:rsid w:val="00C974BF"/>
    <w:rsid w:val="00CE4EBB"/>
    <w:rsid w:val="00D04700"/>
    <w:rsid w:val="00D14240"/>
    <w:rsid w:val="00D22D67"/>
    <w:rsid w:val="00D32C79"/>
    <w:rsid w:val="00D360C5"/>
    <w:rsid w:val="00D450CD"/>
    <w:rsid w:val="00D61EC4"/>
    <w:rsid w:val="00D70363"/>
    <w:rsid w:val="00D77927"/>
    <w:rsid w:val="00D80DF2"/>
    <w:rsid w:val="00D81A85"/>
    <w:rsid w:val="00D84360"/>
    <w:rsid w:val="00D91762"/>
    <w:rsid w:val="00D9731A"/>
    <w:rsid w:val="00DA1063"/>
    <w:rsid w:val="00DA2010"/>
    <w:rsid w:val="00DA2E44"/>
    <w:rsid w:val="00DA5FF8"/>
    <w:rsid w:val="00DB3B98"/>
    <w:rsid w:val="00DB3DF4"/>
    <w:rsid w:val="00DD16F9"/>
    <w:rsid w:val="00DD1BBF"/>
    <w:rsid w:val="00DD4297"/>
    <w:rsid w:val="00DE04B8"/>
    <w:rsid w:val="00DE724C"/>
    <w:rsid w:val="00E045C4"/>
    <w:rsid w:val="00E06878"/>
    <w:rsid w:val="00E14222"/>
    <w:rsid w:val="00E22C82"/>
    <w:rsid w:val="00E300C8"/>
    <w:rsid w:val="00E33DDA"/>
    <w:rsid w:val="00E4562F"/>
    <w:rsid w:val="00E46711"/>
    <w:rsid w:val="00E6287D"/>
    <w:rsid w:val="00E652E0"/>
    <w:rsid w:val="00E8767D"/>
    <w:rsid w:val="00EC1793"/>
    <w:rsid w:val="00ED788C"/>
    <w:rsid w:val="00EE3455"/>
    <w:rsid w:val="00EE3B31"/>
    <w:rsid w:val="00EF261A"/>
    <w:rsid w:val="00F0177A"/>
    <w:rsid w:val="00F040B1"/>
    <w:rsid w:val="00F26F2C"/>
    <w:rsid w:val="00F56FB0"/>
    <w:rsid w:val="00F87ED9"/>
    <w:rsid w:val="00FB28F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2013-09-02T12:09:00Z</cp:lastPrinted>
  <dcterms:created xsi:type="dcterms:W3CDTF">2024-10-18T13:05:00Z</dcterms:created>
  <dcterms:modified xsi:type="dcterms:W3CDTF">2024-10-18T13:05:00Z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