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4DCB75B3"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Pr="00DD6139">
        <w:rPr>
          <w:rFonts w:ascii="Bahnschrift" w:hAnsi="Bahnschrift"/>
          <w:b/>
          <w:bCs/>
        </w:rPr>
        <w:t>Thurrock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2820B90A"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284165D2" w:rsidR="00C81F8D" w:rsidRPr="00D05699" w:rsidRDefault="004923B4" w:rsidP="00D96BF5">
            <w:pPr>
              <w:pStyle w:val="TableText"/>
              <w:rPr>
                <w:rFonts w:ascii="Bahnschrift" w:hAnsi="Bahnschrift"/>
              </w:rPr>
            </w:pPr>
            <w:r>
              <w:rPr>
                <w:rFonts w:ascii="Bahnschrift" w:hAnsi="Bahnschrift"/>
              </w:rPr>
              <w:t>Peterborough Fengate</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30A2DCBC"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k Qualified 2</w:t>
            </w:r>
            <w:r w:rsidR="005B1602">
              <w:rPr>
                <w:rFonts w:ascii="Bahnschrift" w:hAnsi="Bahnschrift"/>
              </w:rPr>
              <w:t>8</w:t>
            </w:r>
            <w:r w:rsidRPr="00D05699">
              <w:rPr>
                <w:rFonts w:ascii="Bahnschrift" w:hAnsi="Bahnschrift"/>
              </w:rPr>
              <w:t>k – 30k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00D9" w14:textId="77777777" w:rsidR="00B713B3" w:rsidRDefault="00B713B3">
      <w:r>
        <w:separator/>
      </w:r>
    </w:p>
  </w:endnote>
  <w:endnote w:type="continuationSeparator" w:id="0">
    <w:p w14:paraId="68B27F1E" w14:textId="77777777" w:rsidR="00B713B3" w:rsidRDefault="00B7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6AB7" w14:textId="77777777" w:rsidR="00B713B3" w:rsidRDefault="00B713B3">
      <w:r>
        <w:separator/>
      </w:r>
    </w:p>
  </w:footnote>
  <w:footnote w:type="continuationSeparator" w:id="0">
    <w:p w14:paraId="320491BF" w14:textId="77777777" w:rsidR="00B713B3" w:rsidRDefault="00B7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3403F63"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23B4"/>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258"/>
    <w:rsid w:val="009F2EE3"/>
    <w:rsid w:val="009F4434"/>
    <w:rsid w:val="00A2154D"/>
    <w:rsid w:val="00A279D1"/>
    <w:rsid w:val="00A357C2"/>
    <w:rsid w:val="00A42621"/>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713B3"/>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8047</Characters>
  <Application>Microsoft Office Word</Application>
  <DocSecurity>0</DocSecurity>
  <Lines>67</Lines>
  <Paragraphs>18</Paragraphs>
  <ScaleCrop>false</ScaleCrop>
  <Company>TCHC</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2025-10-28T10:41:00Z</dcterms:created>
  <dcterms:modified xsi:type="dcterms:W3CDTF">2025-10-28T10:41:00Z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