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56E722BB" w:rsidR="000A59C1" w:rsidRPr="009B18B0"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4D7DB1">
        <w:rPr>
          <w:rFonts w:ascii="Bahnschrift" w:hAnsi="Bahnschrift"/>
          <w:b/>
          <w:bCs/>
          <w:sz w:val="22"/>
          <w:szCs w:val="22"/>
        </w:rPr>
        <w:t xml:space="preserve">Who </w:t>
      </w:r>
      <w:r w:rsidR="002F475A">
        <w:rPr>
          <w:rFonts w:ascii="Bahnschrift" w:hAnsi="Bahnschrift"/>
          <w:b/>
          <w:bCs/>
          <w:sz w:val="22"/>
          <w:szCs w:val="22"/>
        </w:rPr>
        <w:t>are we</w:t>
      </w:r>
      <w:r w:rsidR="004D7DB1" w:rsidRPr="004D7DB1">
        <w:rPr>
          <w:rFonts w:ascii="Bahnschrift" w:hAnsi="Bahnschrift"/>
          <w:b/>
          <w:bCs/>
          <w:sz w:val="22"/>
          <w:szCs w:val="22"/>
        </w:rPr>
        <w:t>?</w:t>
      </w:r>
    </w:p>
    <w:p w14:paraId="14FB5D3B" w14:textId="77777777" w:rsidR="000A59C1" w:rsidRPr="009B18B0" w:rsidRDefault="000A59C1" w:rsidP="000A59C1">
      <w:pPr>
        <w:rPr>
          <w:rFonts w:ascii="Bahnschrift" w:hAnsi="Bahnschrift"/>
        </w:rPr>
      </w:pPr>
    </w:p>
    <w:p w14:paraId="5E48AAD0" w14:textId="007A855E" w:rsidR="006C0E30" w:rsidRPr="00D05699" w:rsidRDefault="006C0E30" w:rsidP="006C0E30">
      <w:pPr>
        <w:rPr>
          <w:rFonts w:ascii="Bahnschrift" w:hAnsi="Bahnschrift"/>
        </w:rPr>
      </w:pPr>
      <w:r w:rsidRPr="00D05699">
        <w:rPr>
          <w:rFonts w:ascii="Bahnschrift" w:hAnsi="Bahnschrift"/>
        </w:rPr>
        <w:t>This is an exciting time to join the TCHC Group. TCHC Group was set up in August 2004. Since then, we have continued to develop and deliver programmes to support both young people and adults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2F475A">
        <w:rPr>
          <w:rFonts w:ascii="Bahnschrift" w:hAnsi="Bahnschrift"/>
        </w:rPr>
        <w:t>,</w:t>
      </w:r>
      <w:r w:rsidRPr="00D05699">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24CDCE39" w14:textId="77777777" w:rsidR="006C0E30" w:rsidRPr="00D05699" w:rsidRDefault="006C0E30" w:rsidP="006C0E30">
      <w:pPr>
        <w:rPr>
          <w:rFonts w:ascii="Bahnschrift" w:hAnsi="Bahnschrift"/>
        </w:rPr>
      </w:pPr>
      <w:r w:rsidRPr="00D05699">
        <w:rPr>
          <w:rFonts w:ascii="Bahnschrift" w:hAnsi="Bahnschrift"/>
        </w:rPr>
        <w:t> </w:t>
      </w:r>
    </w:p>
    <w:p w14:paraId="08380A88" w14:textId="2331EB61" w:rsidR="007E4CA5" w:rsidRPr="005B17FD" w:rsidRDefault="007E4CA5" w:rsidP="007E4CA5">
      <w:pPr>
        <w:rPr>
          <w:rFonts w:ascii="Bahnschrift" w:hAnsi="Bahnschrift"/>
          <w:b/>
          <w:bCs/>
          <w:i/>
          <w:iCs/>
        </w:rPr>
      </w:pPr>
      <w:r w:rsidRPr="005B17FD">
        <w:rPr>
          <w:rFonts w:ascii="Bahnschrift" w:hAnsi="Bahnschrift"/>
          <w:b/>
          <w:bCs/>
          <w:i/>
          <w:iCs/>
        </w:rPr>
        <w:t>TCHC is a disability confident</w:t>
      </w:r>
      <w:r w:rsidR="002F475A">
        <w:rPr>
          <w:rFonts w:ascii="Bahnschrift" w:hAnsi="Bahnschrift"/>
          <w:b/>
          <w:bCs/>
          <w:i/>
          <w:iCs/>
        </w:rPr>
        <w:t>,</w:t>
      </w:r>
      <w:r w:rsidRPr="005B17FD">
        <w:rPr>
          <w:rFonts w:ascii="Bahnschrift" w:hAnsi="Bahnschrift"/>
          <w:b/>
          <w:bCs/>
          <w:i/>
          <w:iCs/>
        </w:rPr>
        <w:t xml:space="preserve"> committed employer.</w:t>
      </w:r>
    </w:p>
    <w:p w14:paraId="1B16B8A5" w14:textId="77777777" w:rsidR="00FC41C5" w:rsidRPr="00D05699" w:rsidRDefault="00FC41C5" w:rsidP="00FC41C5">
      <w:pPr>
        <w:rPr>
          <w:rFonts w:ascii="Bahnschrift" w:hAnsi="Bahnschrift"/>
        </w:rPr>
      </w:pPr>
    </w:p>
    <w:p w14:paraId="05020656" w14:textId="586337C7" w:rsidR="00097334" w:rsidRPr="00D05699"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D05699">
        <w:rPr>
          <w:rFonts w:ascii="Bahnschrift" w:hAnsi="Bahnschrift"/>
          <w:b/>
          <w:bCs/>
        </w:rPr>
        <w:t xml:space="preserve">Who </w:t>
      </w:r>
      <w:r w:rsidR="00DD4297" w:rsidRPr="00D05699">
        <w:rPr>
          <w:rFonts w:ascii="Bahnschrift" w:hAnsi="Bahnschrift"/>
          <w:b/>
          <w:bCs/>
        </w:rPr>
        <w:t>are we</w:t>
      </w:r>
      <w:r w:rsidRPr="00D05699">
        <w:rPr>
          <w:rFonts w:ascii="Bahnschrift" w:hAnsi="Bahnschrift"/>
          <w:b/>
          <w:bCs/>
        </w:rPr>
        <w:t xml:space="preserve"> looking </w:t>
      </w:r>
      <w:r w:rsidR="004D7DB1" w:rsidRPr="00D05699">
        <w:rPr>
          <w:rFonts w:ascii="Bahnschrift" w:hAnsi="Bahnschrift"/>
          <w:b/>
          <w:bCs/>
        </w:rPr>
        <w:t>for?</w:t>
      </w:r>
    </w:p>
    <w:p w14:paraId="116F3224" w14:textId="77777777" w:rsidR="009400E2" w:rsidRDefault="009400E2" w:rsidP="4E51156C">
      <w:pPr>
        <w:rPr>
          <w:rFonts w:ascii="Bahnschrift" w:hAnsi="Bahnschrift"/>
          <w:b/>
          <w:bCs/>
        </w:rPr>
      </w:pPr>
    </w:p>
    <w:p w14:paraId="5322C275" w14:textId="4DCB75B3" w:rsidR="00566D60" w:rsidRDefault="00566D60" w:rsidP="4E51156C">
      <w:pPr>
        <w:rPr>
          <w:rFonts w:ascii="Bahnschrift" w:hAnsi="Bahnschrift"/>
        </w:rPr>
      </w:pPr>
      <w:r w:rsidRPr="00DD6139">
        <w:rPr>
          <w:rFonts w:ascii="Bahnschrift" w:hAnsi="Bahnschrift"/>
          <w:b/>
          <w:bCs/>
        </w:rPr>
        <w:t>Are you an experienced educator with a passion for supporting learners with Special Educational Needs and Disabilities (SEND)? Do you understand the difference between mainstream teaching and working with high needs learners in a classroom setting?</w:t>
      </w:r>
      <w:r w:rsidRPr="00DD6139">
        <w:br/>
      </w:r>
      <w:r w:rsidRPr="00DD6139">
        <w:br/>
      </w:r>
      <w:r w:rsidRPr="00DD6139">
        <w:rPr>
          <w:rFonts w:ascii="Bahnschrift" w:hAnsi="Bahnschrift"/>
        </w:rPr>
        <w:t xml:space="preserve">At </w:t>
      </w:r>
      <w:r w:rsidRPr="00DD6139">
        <w:rPr>
          <w:rFonts w:ascii="Bahnschrift" w:hAnsi="Bahnschrift"/>
          <w:b/>
          <w:bCs/>
        </w:rPr>
        <w:t>Thurrock GAPS</w:t>
      </w:r>
      <w:r w:rsidRPr="00DD6139">
        <w:rPr>
          <w:rFonts w:ascii="Bahnschrift" w:hAnsi="Bahnschrift"/>
        </w:rPr>
        <w:t>, we deliver tailored education to young people with a range of complex needs</w:t>
      </w:r>
      <w:r w:rsidR="001F1015">
        <w:rPr>
          <w:rFonts w:ascii="Bahnschrift" w:hAnsi="Bahnschrift"/>
        </w:rPr>
        <w:t>,</w:t>
      </w:r>
      <w:r w:rsidRPr="00DD6139">
        <w:rPr>
          <w:rFonts w:ascii="Bahnschrift" w:hAnsi="Bahnschrift"/>
        </w:rPr>
        <w:t xml:space="preserve"> including global developmental delay, </w:t>
      </w:r>
      <w:r w:rsidR="001F1015">
        <w:rPr>
          <w:rFonts w:ascii="Bahnschrift" w:hAnsi="Bahnschrift"/>
        </w:rPr>
        <w:t>Down</w:t>
      </w:r>
      <w:r w:rsidRPr="00DD6139">
        <w:rPr>
          <w:rFonts w:ascii="Bahnschrift" w:hAnsi="Bahnschrift"/>
        </w:rPr>
        <w:t xml:space="preserve"> syndrome, dyslexia, autism, ADHD, severe learning difficulties, and social communication challenges. Our learners work at a slower pace and often require additional support with communication and emotional regulation.</w:t>
      </w:r>
      <w:r w:rsidRPr="00DD6139">
        <w:br/>
      </w:r>
      <w:r w:rsidRPr="00DD6139">
        <w:br/>
      </w:r>
      <w:r w:rsidRPr="00DD6139">
        <w:rPr>
          <w:rFonts w:ascii="Bahnschrift" w:hAnsi="Bahnschrift"/>
        </w:rPr>
        <w:t xml:space="preserve">We are currently seeking a Functional Skills Maths Tutor to deliver Entry Level 1–3 and Level 1 &amp; 2 Functional Skills Maths in small group settings (up to 12 learners). </w:t>
      </w:r>
      <w:r w:rsidRPr="00DD6139">
        <w:rPr>
          <w:rFonts w:ascii="Bahnschrift" w:hAnsi="Bahnschrift"/>
          <w:b/>
          <w:bCs/>
        </w:rPr>
        <w:t>This is not a mainstream role</w:t>
      </w:r>
      <w:r w:rsidRPr="00DD6139">
        <w:rPr>
          <w:rFonts w:ascii="Bahnschrift" w:hAnsi="Bahnschrift"/>
        </w:rPr>
        <w:t xml:space="preserve"> — it requires someone who is patient, adaptable, and confident in managing a classroom of learners with diverse and high needs.</w:t>
      </w:r>
    </w:p>
    <w:p w14:paraId="374C09F2" w14:textId="77777777" w:rsidR="009400E2" w:rsidRPr="00DD6139" w:rsidRDefault="009400E2" w:rsidP="4E51156C">
      <w:pPr>
        <w:rPr>
          <w:rFonts w:ascii="Bahnschrift" w:hAnsi="Bahnschrift"/>
        </w:rPr>
      </w:pPr>
    </w:p>
    <w:p w14:paraId="4A17C220" w14:textId="1235B413" w:rsidR="00100602" w:rsidRPr="00100602" w:rsidRDefault="00100602" w:rsidP="00100602">
      <w:pPr>
        <w:rPr>
          <w:rFonts w:ascii="Bahnschrift" w:hAnsi="Bahnschrift"/>
        </w:rPr>
      </w:pPr>
      <w:r w:rsidRPr="00100602">
        <w:rPr>
          <w:rFonts w:ascii="Bahnschrift" w:hAnsi="Bahnschrift"/>
        </w:rPr>
        <w:t>We are looking to recruit</w:t>
      </w:r>
      <w:r>
        <w:rPr>
          <w:rFonts w:ascii="Bahnschrift" w:hAnsi="Bahnschrift"/>
        </w:rPr>
        <w:t>:</w:t>
      </w:r>
      <w:r w:rsidRPr="00100602">
        <w:rPr>
          <w:rFonts w:ascii="Bahnschrift" w:hAnsi="Bahnschrift"/>
        </w:rPr>
        <w:t xml:space="preserve"> </w:t>
      </w:r>
    </w:p>
    <w:p w14:paraId="1870B689" w14:textId="77777777" w:rsidR="00100602" w:rsidRPr="00D05699" w:rsidRDefault="00100602" w:rsidP="000C1159">
      <w:pPr>
        <w:rPr>
          <w:rFonts w:ascii="Bahnschrift" w:hAnsi="Bahnschrift"/>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80"/>
      </w:tblGrid>
      <w:tr w:rsidR="00C81F8D" w:rsidRPr="00D05699" w14:paraId="6B73BCBA" w14:textId="77777777" w:rsidTr="00FC11B6">
        <w:tc>
          <w:tcPr>
            <w:tcW w:w="1843" w:type="dxa"/>
          </w:tcPr>
          <w:p w14:paraId="3CD230D7" w14:textId="77777777" w:rsidR="00C81F8D" w:rsidRPr="005B17FD" w:rsidRDefault="00C81F8D" w:rsidP="00D96BF5">
            <w:pPr>
              <w:pStyle w:val="TableText"/>
              <w:rPr>
                <w:rFonts w:ascii="Bahnschrift" w:hAnsi="Bahnschrift"/>
                <w:b/>
              </w:rPr>
            </w:pPr>
            <w:r w:rsidRPr="005B17FD">
              <w:rPr>
                <w:rFonts w:ascii="Bahnschrift" w:hAnsi="Bahnschrift"/>
                <w:b/>
              </w:rPr>
              <w:t>Job Title</w:t>
            </w:r>
          </w:p>
        </w:tc>
        <w:tc>
          <w:tcPr>
            <w:tcW w:w="8080" w:type="dxa"/>
          </w:tcPr>
          <w:p w14:paraId="66A88E9B" w14:textId="6D3B0C85" w:rsidR="00C81F8D" w:rsidRPr="00100602" w:rsidRDefault="00C81F8D" w:rsidP="00D96BF5">
            <w:pPr>
              <w:pStyle w:val="TableText"/>
              <w:rPr>
                <w:rFonts w:ascii="Bahnschrift" w:hAnsi="Bahnschrift" w:cs="Arial"/>
                <w:bCs/>
              </w:rPr>
            </w:pPr>
            <w:r w:rsidRPr="00100602">
              <w:rPr>
                <w:rFonts w:ascii="Bahnschrift" w:hAnsi="Bahnschrift" w:cs="Arial"/>
                <w:bCs/>
              </w:rPr>
              <w:t xml:space="preserve">Functional Skills </w:t>
            </w:r>
            <w:r w:rsidR="005B17FD">
              <w:rPr>
                <w:rFonts w:ascii="Bahnschrift" w:hAnsi="Bahnschrift" w:cs="Arial"/>
                <w:bCs/>
              </w:rPr>
              <w:t xml:space="preserve">Maths </w:t>
            </w:r>
            <w:r w:rsidRPr="00100602">
              <w:rPr>
                <w:rFonts w:ascii="Bahnschrift" w:hAnsi="Bahnschrift" w:cs="Arial"/>
                <w:bCs/>
              </w:rPr>
              <w:t xml:space="preserve">Tutor </w:t>
            </w:r>
          </w:p>
        </w:tc>
      </w:tr>
      <w:tr w:rsidR="00C81F8D" w:rsidRPr="00D05699" w14:paraId="03A2B060" w14:textId="77777777" w:rsidTr="00FC11B6">
        <w:tc>
          <w:tcPr>
            <w:tcW w:w="1843" w:type="dxa"/>
          </w:tcPr>
          <w:p w14:paraId="521C2567" w14:textId="77777777" w:rsidR="00C81F8D" w:rsidRPr="005B17FD" w:rsidRDefault="00C81F8D" w:rsidP="00D96BF5">
            <w:pPr>
              <w:pStyle w:val="TableText"/>
              <w:rPr>
                <w:rFonts w:ascii="Bahnschrift" w:hAnsi="Bahnschrift"/>
                <w:b/>
              </w:rPr>
            </w:pPr>
            <w:r w:rsidRPr="005B17FD">
              <w:rPr>
                <w:rFonts w:ascii="Bahnschrift" w:hAnsi="Bahnschrift"/>
                <w:b/>
              </w:rPr>
              <w:t>Location:</w:t>
            </w:r>
          </w:p>
        </w:tc>
        <w:tc>
          <w:tcPr>
            <w:tcW w:w="8080" w:type="dxa"/>
          </w:tcPr>
          <w:p w14:paraId="1CD3C7BF" w14:textId="1FEE9890" w:rsidR="00C81F8D" w:rsidRPr="00D05699" w:rsidRDefault="009D6A0D" w:rsidP="00D96BF5">
            <w:pPr>
              <w:pStyle w:val="TableText"/>
              <w:rPr>
                <w:rFonts w:ascii="Bahnschrift" w:hAnsi="Bahnschrift"/>
              </w:rPr>
            </w:pPr>
            <w:r>
              <w:rPr>
                <w:rFonts w:ascii="Bahnschrift" w:hAnsi="Bahnschrift"/>
              </w:rPr>
              <w:t>Thurrock – Stanley Lazell</w:t>
            </w:r>
          </w:p>
        </w:tc>
      </w:tr>
      <w:tr w:rsidR="00C81F8D" w:rsidRPr="00D05699" w14:paraId="07CE68FB" w14:textId="77777777" w:rsidTr="00FC11B6">
        <w:tc>
          <w:tcPr>
            <w:tcW w:w="1843" w:type="dxa"/>
          </w:tcPr>
          <w:p w14:paraId="1354F904" w14:textId="77777777" w:rsidR="00C81F8D" w:rsidRPr="005B17FD" w:rsidRDefault="00C81F8D" w:rsidP="00D96BF5">
            <w:pPr>
              <w:pStyle w:val="TableText"/>
              <w:rPr>
                <w:rFonts w:ascii="Bahnschrift" w:hAnsi="Bahnschrift"/>
                <w:b/>
              </w:rPr>
            </w:pPr>
            <w:r w:rsidRPr="005B17FD">
              <w:rPr>
                <w:rFonts w:ascii="Bahnschrift" w:hAnsi="Bahnschrift"/>
                <w:b/>
              </w:rPr>
              <w:t>Working Hours:</w:t>
            </w:r>
          </w:p>
        </w:tc>
        <w:tc>
          <w:tcPr>
            <w:tcW w:w="8080" w:type="dxa"/>
          </w:tcPr>
          <w:p w14:paraId="6AB6F47E" w14:textId="65ECE80A" w:rsidR="00C81F8D" w:rsidRPr="00D05699" w:rsidRDefault="00ED43DE" w:rsidP="00D96BF5">
            <w:pPr>
              <w:pStyle w:val="TableText"/>
              <w:rPr>
                <w:rFonts w:ascii="Bahnschrift" w:hAnsi="Bahnschrift"/>
              </w:rPr>
            </w:pPr>
            <w:r w:rsidRPr="00ED43DE">
              <w:rPr>
                <w:rFonts w:ascii="Bahnschrift" w:hAnsi="Bahnschrift"/>
              </w:rPr>
              <w:t>8.</w:t>
            </w:r>
            <w:r w:rsidR="009D6A0D">
              <w:rPr>
                <w:rFonts w:ascii="Bahnschrift" w:hAnsi="Bahnschrift"/>
              </w:rPr>
              <w:t>30</w:t>
            </w:r>
            <w:r w:rsidRPr="00ED43DE">
              <w:rPr>
                <w:rFonts w:ascii="Bahnschrift" w:hAnsi="Bahnschrift"/>
              </w:rPr>
              <w:t xml:space="preserve"> am to 5.</w:t>
            </w:r>
            <w:r w:rsidR="009D6A0D">
              <w:rPr>
                <w:rFonts w:ascii="Bahnschrift" w:hAnsi="Bahnschrift"/>
              </w:rPr>
              <w:t>0</w:t>
            </w:r>
            <w:r w:rsidRPr="00ED43DE">
              <w:rPr>
                <w:rFonts w:ascii="Bahnschrift" w:hAnsi="Bahnschrift"/>
              </w:rPr>
              <w:t xml:space="preserve">0 pm, Monday to </w:t>
            </w:r>
            <w:r w:rsidR="009D6A0D">
              <w:rPr>
                <w:rFonts w:ascii="Bahnschrift" w:hAnsi="Bahnschrift"/>
              </w:rPr>
              <w:t>Friday</w:t>
            </w:r>
            <w:r w:rsidRPr="00ED43DE">
              <w:rPr>
                <w:rFonts w:ascii="Bahnschrift" w:hAnsi="Bahnschrift"/>
              </w:rPr>
              <w:t>, inclusive of a daily unpaid lunch break.</w:t>
            </w:r>
            <w:r>
              <w:rPr>
                <w:rFonts w:ascii="Bahnschrift" w:hAnsi="Bahnschrift"/>
              </w:rPr>
              <w:t xml:space="preserve"> </w:t>
            </w:r>
            <w:r w:rsidR="00C81F8D" w:rsidRPr="00D05699">
              <w:rPr>
                <w:rFonts w:ascii="Bahnschrift" w:hAnsi="Bahnschrift"/>
              </w:rPr>
              <w:t>37.5 hours per week</w:t>
            </w:r>
          </w:p>
        </w:tc>
      </w:tr>
      <w:tr w:rsidR="0087461A" w:rsidRPr="00D05699" w14:paraId="7E91EB02" w14:textId="77777777" w:rsidTr="00FC11B6">
        <w:tc>
          <w:tcPr>
            <w:tcW w:w="1843" w:type="dxa"/>
          </w:tcPr>
          <w:p w14:paraId="149E2B8B" w14:textId="20C10A47" w:rsidR="0087461A" w:rsidRPr="005B17FD" w:rsidRDefault="0087461A" w:rsidP="0087461A">
            <w:pPr>
              <w:pStyle w:val="TableText"/>
              <w:rPr>
                <w:rFonts w:ascii="Bahnschrift" w:hAnsi="Bahnschrift"/>
                <w:b/>
              </w:rPr>
            </w:pPr>
            <w:r w:rsidRPr="005B17FD">
              <w:rPr>
                <w:rFonts w:ascii="Bahnschrift" w:hAnsi="Bahnschrift"/>
                <w:b/>
              </w:rPr>
              <w:t>Contract Type:</w:t>
            </w:r>
          </w:p>
        </w:tc>
        <w:tc>
          <w:tcPr>
            <w:tcW w:w="8080" w:type="dxa"/>
          </w:tcPr>
          <w:p w14:paraId="12F93C7B" w14:textId="7CB77F20" w:rsidR="0087461A" w:rsidRPr="00D05699" w:rsidRDefault="0087461A" w:rsidP="0087461A">
            <w:pPr>
              <w:pStyle w:val="TableText"/>
              <w:rPr>
                <w:rFonts w:ascii="Bahnschrift" w:hAnsi="Bahnschrift"/>
              </w:rPr>
            </w:pPr>
            <w:r w:rsidRPr="00D05699">
              <w:rPr>
                <w:rFonts w:ascii="Bahnschrift" w:hAnsi="Bahnschrift"/>
              </w:rPr>
              <w:t>Permanent</w:t>
            </w:r>
          </w:p>
        </w:tc>
      </w:tr>
      <w:tr w:rsidR="0087461A" w:rsidRPr="00D05699" w14:paraId="7F9B0855" w14:textId="77777777" w:rsidTr="00FC11B6">
        <w:tc>
          <w:tcPr>
            <w:tcW w:w="1843" w:type="dxa"/>
          </w:tcPr>
          <w:p w14:paraId="7455CFC9" w14:textId="505D30DA" w:rsidR="0087461A" w:rsidRPr="005B17FD" w:rsidRDefault="0087461A" w:rsidP="0087461A">
            <w:pPr>
              <w:pStyle w:val="TableText"/>
              <w:rPr>
                <w:rFonts w:ascii="Bahnschrift" w:hAnsi="Bahnschrift"/>
                <w:b/>
              </w:rPr>
            </w:pPr>
            <w:r w:rsidRPr="005B17FD">
              <w:rPr>
                <w:rFonts w:ascii="Bahnschrift" w:hAnsi="Bahnschrift"/>
                <w:b/>
              </w:rPr>
              <w:t>Reports to:</w:t>
            </w:r>
          </w:p>
        </w:tc>
        <w:tc>
          <w:tcPr>
            <w:tcW w:w="8080" w:type="dxa"/>
          </w:tcPr>
          <w:p w14:paraId="1B113E98" w14:textId="35AE26D3" w:rsidR="0087461A" w:rsidRDefault="00DD61B5" w:rsidP="0087461A">
            <w:pPr>
              <w:pStyle w:val="TableText"/>
              <w:rPr>
                <w:rFonts w:ascii="Bahnschrift" w:hAnsi="Bahnschrift"/>
              </w:rPr>
            </w:pPr>
            <w:r>
              <w:rPr>
                <w:rFonts w:ascii="Bahnschrift" w:hAnsi="Bahnschrift"/>
              </w:rPr>
              <w:t>Centre Manager</w:t>
            </w:r>
          </w:p>
        </w:tc>
      </w:tr>
      <w:tr w:rsidR="0087461A" w:rsidRPr="00D05699" w14:paraId="4F7CF3A2" w14:textId="77777777" w:rsidTr="00FC11B6">
        <w:tc>
          <w:tcPr>
            <w:tcW w:w="1843" w:type="dxa"/>
          </w:tcPr>
          <w:p w14:paraId="4786E7AC" w14:textId="77777777" w:rsidR="0087461A" w:rsidRPr="005B17FD" w:rsidRDefault="0087461A" w:rsidP="0087461A">
            <w:pPr>
              <w:pStyle w:val="TableText"/>
              <w:rPr>
                <w:rFonts w:ascii="Bahnschrift" w:hAnsi="Bahnschrift"/>
                <w:b/>
              </w:rPr>
            </w:pPr>
            <w:r w:rsidRPr="005B17FD">
              <w:rPr>
                <w:rFonts w:ascii="Bahnschrift" w:hAnsi="Bahnschrift"/>
                <w:b/>
              </w:rPr>
              <w:t>Salary Band:</w:t>
            </w:r>
          </w:p>
        </w:tc>
        <w:tc>
          <w:tcPr>
            <w:tcW w:w="8080" w:type="dxa"/>
          </w:tcPr>
          <w:p w14:paraId="1D7292F8" w14:textId="30A2DCBC" w:rsidR="0087461A" w:rsidRPr="00D05699" w:rsidRDefault="0087461A" w:rsidP="0087461A">
            <w:pPr>
              <w:pStyle w:val="TableText"/>
              <w:spacing w:line="259" w:lineRule="auto"/>
              <w:rPr>
                <w:rFonts w:ascii="Bahnschrift" w:hAnsi="Bahnschrift"/>
              </w:rPr>
            </w:pPr>
            <w:r w:rsidRPr="00D05699">
              <w:rPr>
                <w:rFonts w:ascii="Bahnschrift" w:hAnsi="Bahnschrift"/>
              </w:rPr>
              <w:t>Not Qualified £2</w:t>
            </w:r>
            <w:r w:rsidR="005B1602">
              <w:rPr>
                <w:rFonts w:ascii="Bahnschrift" w:hAnsi="Bahnschrift"/>
              </w:rPr>
              <w:t>5</w:t>
            </w:r>
            <w:r w:rsidRPr="00D05699">
              <w:rPr>
                <w:rFonts w:ascii="Bahnschrift" w:hAnsi="Bahnschrift"/>
              </w:rPr>
              <w:t>k - £2</w:t>
            </w:r>
            <w:r w:rsidR="005B1602">
              <w:rPr>
                <w:rFonts w:ascii="Bahnschrift" w:hAnsi="Bahnschrift"/>
              </w:rPr>
              <w:t>7</w:t>
            </w:r>
            <w:r w:rsidRPr="00D05699">
              <w:rPr>
                <w:rFonts w:ascii="Bahnschrift" w:hAnsi="Bahnschrift"/>
              </w:rPr>
              <w:t>k Qualified 2</w:t>
            </w:r>
            <w:r w:rsidR="005B1602">
              <w:rPr>
                <w:rFonts w:ascii="Bahnschrift" w:hAnsi="Bahnschrift"/>
              </w:rPr>
              <w:t>8</w:t>
            </w:r>
            <w:r w:rsidRPr="00D05699">
              <w:rPr>
                <w:rFonts w:ascii="Bahnschrift" w:hAnsi="Bahnschrift"/>
              </w:rPr>
              <w:t>k – 30k</w:t>
            </w:r>
          </w:p>
        </w:tc>
      </w:tr>
    </w:tbl>
    <w:p w14:paraId="7A5DB83F" w14:textId="77777777" w:rsidR="00600CC8" w:rsidRPr="00D05699" w:rsidRDefault="00600CC8" w:rsidP="00607D32">
      <w:pPr>
        <w:rPr>
          <w:rFonts w:ascii="Bahnschrift" w:hAnsi="Bahnschrift"/>
          <w:b/>
          <w:bCs/>
        </w:rPr>
      </w:pPr>
    </w:p>
    <w:p w14:paraId="52CBEA69" w14:textId="7265243F" w:rsidR="003C2395" w:rsidRPr="00D05699"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D05699">
        <w:rPr>
          <w:rFonts w:ascii="Bahnschrift" w:hAnsi="Bahnschrift"/>
          <w:b/>
          <w:bCs/>
        </w:rPr>
        <w:t xml:space="preserve">What </w:t>
      </w:r>
      <w:r w:rsidR="00DD4297" w:rsidRPr="00D05699">
        <w:rPr>
          <w:rFonts w:ascii="Bahnschrift" w:hAnsi="Bahnschrift"/>
          <w:b/>
          <w:bCs/>
        </w:rPr>
        <w:t>are we</w:t>
      </w:r>
      <w:r w:rsidRPr="00D05699">
        <w:rPr>
          <w:rFonts w:ascii="Bahnschrift" w:hAnsi="Bahnschrift"/>
          <w:b/>
          <w:bCs/>
        </w:rPr>
        <w:t xml:space="preserve"> looking for</w:t>
      </w:r>
      <w:r w:rsidR="004D7DB1" w:rsidRPr="00D05699">
        <w:rPr>
          <w:rFonts w:ascii="Bahnschrift" w:hAnsi="Bahnschrift"/>
          <w:b/>
          <w:bCs/>
        </w:rPr>
        <w:t>?</w:t>
      </w:r>
      <w:r w:rsidRPr="00D05699">
        <w:rPr>
          <w:rFonts w:ascii="Bahnschrift" w:hAnsi="Bahnschrift"/>
          <w:b/>
          <w:bCs/>
        </w:rPr>
        <w:t xml:space="preserve"> </w:t>
      </w:r>
    </w:p>
    <w:p w14:paraId="30DE2632" w14:textId="77777777" w:rsidR="00100602" w:rsidRDefault="00100602" w:rsidP="00C81F8D">
      <w:pPr>
        <w:rPr>
          <w:rFonts w:ascii="Bahnschrift" w:hAnsi="Bahnschrift"/>
        </w:rPr>
      </w:pPr>
    </w:p>
    <w:p w14:paraId="36FD3CA0" w14:textId="403FA1E7" w:rsidR="00DD61B5" w:rsidRDefault="00C14232" w:rsidP="00C81F8D">
      <w:pPr>
        <w:rPr>
          <w:rFonts w:ascii="Bahnschrift" w:hAnsi="Bahnschrift"/>
        </w:rPr>
      </w:pPr>
      <w:r w:rsidRPr="00D05699">
        <w:rPr>
          <w:rFonts w:ascii="Bahnschrift" w:hAnsi="Bahnschrift"/>
        </w:rPr>
        <w:t xml:space="preserve">A professional and </w:t>
      </w:r>
      <w:r w:rsidR="00C81F8D" w:rsidRPr="00D05699">
        <w:rPr>
          <w:rFonts w:ascii="Bahnschrift" w:hAnsi="Bahnschrift"/>
        </w:rPr>
        <w:t>responsible</w:t>
      </w:r>
      <w:r w:rsidRPr="00D05699">
        <w:rPr>
          <w:rFonts w:ascii="Bahnschrift" w:hAnsi="Bahnschrift"/>
        </w:rPr>
        <w:t xml:space="preserve"> individual</w:t>
      </w:r>
      <w:r w:rsidR="00C81F8D" w:rsidRPr="00D05699">
        <w:rPr>
          <w:rFonts w:ascii="Bahnschrift" w:hAnsi="Bahnschrift"/>
        </w:rPr>
        <w:t xml:space="preserve"> for planning and teaching the Functional Skills curriculum, </w:t>
      </w:r>
      <w:r w:rsidRPr="00D05699">
        <w:rPr>
          <w:rFonts w:ascii="Bahnschrift" w:hAnsi="Bahnschrift"/>
        </w:rPr>
        <w:t xml:space="preserve">who </w:t>
      </w:r>
      <w:r w:rsidR="00D5271B">
        <w:rPr>
          <w:rFonts w:ascii="Bahnschrift" w:hAnsi="Bahnschrift"/>
        </w:rPr>
        <w:t>ensures</w:t>
      </w:r>
      <w:r w:rsidRPr="00D05699">
        <w:rPr>
          <w:rFonts w:ascii="Bahnschrift" w:hAnsi="Bahnschrift"/>
        </w:rPr>
        <w:t xml:space="preserve"> </w:t>
      </w:r>
      <w:r w:rsidR="00C81F8D" w:rsidRPr="00D05699">
        <w:rPr>
          <w:rFonts w:ascii="Bahnschrift" w:hAnsi="Bahnschrift"/>
        </w:rPr>
        <w:t>differentiation</w:t>
      </w:r>
      <w:r w:rsidRPr="00D05699">
        <w:rPr>
          <w:rFonts w:ascii="Bahnschrift" w:hAnsi="Bahnschrift"/>
        </w:rPr>
        <w:t xml:space="preserve"> is evident.</w:t>
      </w:r>
    </w:p>
    <w:p w14:paraId="6AA3C920" w14:textId="3AF856E2" w:rsidR="00DD61B5" w:rsidRPr="00DD61B5" w:rsidRDefault="00DD61B5" w:rsidP="00DD61B5">
      <w:pPr>
        <w:rPr>
          <w:rFonts w:ascii="Bahnschrift" w:hAnsi="Bahnschrift"/>
        </w:rPr>
      </w:pPr>
      <w:r w:rsidRPr="00DD61B5">
        <w:rPr>
          <w:rFonts w:ascii="Bahnschrift" w:hAnsi="Bahnschrift"/>
        </w:rPr>
        <w:t>This will include:</w:t>
      </w:r>
    </w:p>
    <w:p w14:paraId="2867BEEC" w14:textId="77777777" w:rsidR="00DD61B5" w:rsidRPr="00DD61B5" w:rsidRDefault="00DD61B5" w:rsidP="00DD61B5">
      <w:pPr>
        <w:rPr>
          <w:rFonts w:ascii="Bahnschrift" w:hAnsi="Bahnschrift"/>
        </w:rPr>
      </w:pPr>
    </w:p>
    <w:p w14:paraId="03E70748" w14:textId="1D5A8D2F" w:rsidR="00CB7B78" w:rsidRPr="00CD781D" w:rsidRDefault="00DD61B5" w:rsidP="000D14F8">
      <w:pPr>
        <w:pStyle w:val="ListParagraph"/>
        <w:numPr>
          <w:ilvl w:val="0"/>
          <w:numId w:val="6"/>
        </w:numPr>
        <w:rPr>
          <w:rFonts w:ascii="Bahnschrift" w:hAnsi="Bahnschrift"/>
        </w:rPr>
      </w:pPr>
      <w:bookmarkStart w:id="0" w:name="_Hlk193974875"/>
      <w:r w:rsidRPr="00CD781D">
        <w:rPr>
          <w:rFonts w:ascii="Bahnschrift" w:hAnsi="Bahnschrift"/>
        </w:rPr>
        <w:t xml:space="preserve">Functional Skills Maths Level </w:t>
      </w:r>
      <w:bookmarkEnd w:id="0"/>
      <w:r w:rsidRPr="00CD781D">
        <w:rPr>
          <w:rFonts w:ascii="Bahnschrift" w:hAnsi="Bahnschrift"/>
        </w:rPr>
        <w:t>1 to Level 2</w:t>
      </w:r>
    </w:p>
    <w:p w14:paraId="0D4C829C" w14:textId="1B69E72E" w:rsidR="002F475A" w:rsidRPr="00CD781D" w:rsidRDefault="002F475A" w:rsidP="000D14F8">
      <w:pPr>
        <w:pStyle w:val="ListParagraph"/>
        <w:numPr>
          <w:ilvl w:val="0"/>
          <w:numId w:val="6"/>
        </w:numPr>
        <w:rPr>
          <w:rFonts w:ascii="Bahnschrift" w:hAnsi="Bahnschrift"/>
        </w:rPr>
      </w:pPr>
      <w:r w:rsidRPr="00CD781D">
        <w:rPr>
          <w:rFonts w:ascii="Bahnschrift" w:hAnsi="Bahnschrift"/>
        </w:rPr>
        <w:t xml:space="preserve">Functional Skills Maths Entry Level 1 to </w:t>
      </w:r>
      <w:r w:rsidR="00D127A2" w:rsidRPr="00CD781D">
        <w:rPr>
          <w:rFonts w:ascii="Bahnschrift" w:hAnsi="Bahnschrift"/>
        </w:rPr>
        <w:t>2</w:t>
      </w:r>
    </w:p>
    <w:p w14:paraId="65D9D885" w14:textId="77777777" w:rsidR="005B17FD" w:rsidRPr="005B17FD" w:rsidRDefault="005B17FD" w:rsidP="005B17FD">
      <w:pPr>
        <w:pStyle w:val="ListParagraph"/>
        <w:ind w:left="1080"/>
        <w:rPr>
          <w:rFonts w:ascii="Bahnschrift" w:hAnsi="Bahnschrift"/>
        </w:rPr>
      </w:pPr>
    </w:p>
    <w:p w14:paraId="30C6F1B2" w14:textId="0EAFEAB4" w:rsidR="00DD6139" w:rsidRPr="007C0D0B" w:rsidRDefault="00C81F8D" w:rsidP="00DB3B98">
      <w:pPr>
        <w:rPr>
          <w:rFonts w:ascii="Bahnschrift" w:hAnsi="Bahnschrift"/>
        </w:rPr>
      </w:pPr>
      <w:r w:rsidRPr="00D05699">
        <w:rPr>
          <w:rFonts w:ascii="Bahnschrift" w:hAnsi="Bahnschrift"/>
        </w:rPr>
        <w:t xml:space="preserve">Your delivery will be creative and engaging to ensure individuals achieve their aims in all subjects. You will be supported by a Quality Assurance Team </w:t>
      </w:r>
      <w:r w:rsidR="005B17FD">
        <w:rPr>
          <w:rFonts w:ascii="Bahnschrift" w:hAnsi="Bahnschrift"/>
        </w:rPr>
        <w:t>that</w:t>
      </w:r>
      <w:r w:rsidRPr="00D05699">
        <w:rPr>
          <w:rFonts w:ascii="Bahnschrift" w:hAnsi="Bahnschrift"/>
        </w:rPr>
        <w:t xml:space="preserve"> is responsible for leading the team to drive up quality, reaching and exceeding </w:t>
      </w:r>
      <w:r w:rsidR="005B17FD">
        <w:rPr>
          <w:rFonts w:ascii="Bahnschrift" w:hAnsi="Bahnschrift"/>
        </w:rPr>
        <w:t>KPIs</w:t>
      </w:r>
      <w:r w:rsidRPr="00D05699">
        <w:rPr>
          <w:rFonts w:ascii="Bahnschrift" w:hAnsi="Bahnschrift"/>
        </w:rPr>
        <w:t xml:space="preserve"> and promoting our ethos for continuous improvement.</w:t>
      </w:r>
    </w:p>
    <w:p w14:paraId="57AC9418" w14:textId="1F984CCC" w:rsidR="000D5CDA" w:rsidRPr="005B17FD" w:rsidRDefault="0068375E" w:rsidP="00DB3B98">
      <w:pPr>
        <w:rPr>
          <w:rFonts w:ascii="Bahnschrift" w:hAnsi="Bahnschrift"/>
          <w:b/>
          <w:bCs/>
          <w:color w:val="004687"/>
        </w:rPr>
      </w:pPr>
      <w:r w:rsidRPr="005B17FD">
        <w:rPr>
          <w:rFonts w:ascii="Bahnschrift" w:hAnsi="Bahnschrift"/>
          <w:b/>
          <w:bCs/>
          <w:color w:val="004687"/>
        </w:rPr>
        <w:lastRenderedPageBreak/>
        <w:t xml:space="preserve">Qualifications: </w:t>
      </w:r>
    </w:p>
    <w:p w14:paraId="12BA477F" w14:textId="77777777" w:rsidR="000D5CDA" w:rsidRPr="00D05699" w:rsidRDefault="0068375E" w:rsidP="000D5CDA">
      <w:pPr>
        <w:rPr>
          <w:rFonts w:ascii="Bahnschrift" w:hAnsi="Bahnschrift"/>
        </w:rPr>
      </w:pPr>
      <w:r w:rsidRPr="00D05699">
        <w:rPr>
          <w:rFonts w:ascii="Bahnschrift" w:hAnsi="Bahnschrift"/>
        </w:rPr>
        <w:tab/>
        <w:t xml:space="preserve"> </w:t>
      </w:r>
      <w:r w:rsidRPr="00D05699">
        <w:rPr>
          <w:rFonts w:ascii="Bahnschrift" w:hAnsi="Bahnschrift"/>
        </w:rPr>
        <w:tab/>
        <w:t xml:space="preserve"> </w:t>
      </w:r>
    </w:p>
    <w:p w14:paraId="42AA1020" w14:textId="5057C739" w:rsidR="00A80A04" w:rsidRPr="007C0D0B" w:rsidRDefault="00D05699" w:rsidP="000D14F8">
      <w:pPr>
        <w:pStyle w:val="ListParagraph"/>
        <w:numPr>
          <w:ilvl w:val="0"/>
          <w:numId w:val="5"/>
        </w:numPr>
        <w:rPr>
          <w:rFonts w:ascii="Bahnschrift" w:hAnsi="Bahnschrift"/>
        </w:rPr>
      </w:pPr>
      <w:r w:rsidRPr="007C0D0B">
        <w:rPr>
          <w:rFonts w:ascii="Bahnschrift" w:hAnsi="Bahnschrift"/>
        </w:rPr>
        <w:t xml:space="preserve">AET/CERT ED/PGCE or other relevant teaching Qualifications </w:t>
      </w:r>
      <w:r w:rsidR="00942BD4">
        <w:rPr>
          <w:rFonts w:ascii="Bahnschrift" w:hAnsi="Bahnschrift"/>
        </w:rPr>
        <w:t>(</w:t>
      </w:r>
      <w:r w:rsidR="00D17ABA">
        <w:rPr>
          <w:rFonts w:ascii="Bahnschrift" w:hAnsi="Bahnschrift"/>
        </w:rPr>
        <w:t>Essential)</w:t>
      </w:r>
    </w:p>
    <w:p w14:paraId="5A03CE5C" w14:textId="474FB375" w:rsidR="00D05699" w:rsidRPr="007C0D0B" w:rsidRDefault="00D05699" w:rsidP="000D14F8">
      <w:pPr>
        <w:pStyle w:val="ListParagraph"/>
        <w:numPr>
          <w:ilvl w:val="0"/>
          <w:numId w:val="5"/>
        </w:numPr>
        <w:rPr>
          <w:rFonts w:ascii="Bahnschrift" w:hAnsi="Bahnschrift"/>
        </w:rPr>
      </w:pPr>
      <w:r w:rsidRPr="007C0D0B">
        <w:rPr>
          <w:rFonts w:ascii="Bahnschrift" w:hAnsi="Bahnschrift"/>
        </w:rPr>
        <w:t>Maths Grade C/4 or above or Functional skills level 2</w:t>
      </w:r>
      <w:r w:rsidR="00D17ABA">
        <w:rPr>
          <w:rFonts w:ascii="Bahnschrift" w:hAnsi="Bahnschrift"/>
        </w:rPr>
        <w:t xml:space="preserve"> (Essential)</w:t>
      </w:r>
    </w:p>
    <w:p w14:paraId="7C3D2F58" w14:textId="1B7DEA5A" w:rsidR="00D05699" w:rsidRPr="007C0D0B" w:rsidRDefault="00D05699" w:rsidP="000D14F8">
      <w:pPr>
        <w:pStyle w:val="ListParagraph"/>
        <w:numPr>
          <w:ilvl w:val="0"/>
          <w:numId w:val="5"/>
        </w:numPr>
        <w:rPr>
          <w:rFonts w:ascii="Bahnschrift" w:hAnsi="Bahnschrift"/>
          <w:lang w:val="fr-FR"/>
        </w:rPr>
      </w:pPr>
      <w:proofErr w:type="spellStart"/>
      <w:r w:rsidRPr="007C0D0B">
        <w:rPr>
          <w:rFonts w:ascii="Bahnschrift" w:hAnsi="Bahnschrift"/>
          <w:lang w:val="fr-FR"/>
        </w:rPr>
        <w:t>Assessor</w:t>
      </w:r>
      <w:proofErr w:type="spellEnd"/>
      <w:r w:rsidRPr="007C0D0B">
        <w:rPr>
          <w:rFonts w:ascii="Bahnschrift" w:hAnsi="Bahnschrift"/>
          <w:lang w:val="fr-FR"/>
        </w:rPr>
        <w:t xml:space="preserve"> qualification</w:t>
      </w:r>
      <w:r w:rsidR="00BE2C59">
        <w:rPr>
          <w:rFonts w:ascii="Bahnschrift" w:hAnsi="Bahnschrift"/>
          <w:lang w:val="fr-FR"/>
        </w:rPr>
        <w:t xml:space="preserve"> (Essential)</w:t>
      </w:r>
    </w:p>
    <w:p w14:paraId="35974668" w14:textId="3617E075" w:rsidR="008264FF" w:rsidRPr="007C0D0B" w:rsidRDefault="008264FF" w:rsidP="000D14F8">
      <w:pPr>
        <w:pStyle w:val="ListParagraph"/>
        <w:numPr>
          <w:ilvl w:val="0"/>
          <w:numId w:val="5"/>
        </w:numPr>
        <w:rPr>
          <w:rFonts w:ascii="Bahnschrift" w:eastAsia="Arial" w:hAnsi="Bahnschrift" w:cs="Times New Roman"/>
          <w:lang w:val="fr-FR"/>
        </w:rPr>
      </w:pPr>
      <w:r w:rsidRPr="007C0D0B">
        <w:rPr>
          <w:rFonts w:ascii="Bahnschrift" w:eastAsia="Arial" w:hAnsi="Bahnschrift" w:cs="Times New Roman"/>
          <w:lang w:val="fr-FR"/>
        </w:rPr>
        <w:t>SEN qualifications (</w:t>
      </w:r>
      <w:proofErr w:type="spellStart"/>
      <w:r w:rsidR="00FC2E3A">
        <w:rPr>
          <w:rFonts w:ascii="Bahnschrift" w:eastAsia="Arial" w:hAnsi="Bahnschrift" w:cs="Times New Roman"/>
          <w:lang w:val="fr-FR"/>
        </w:rPr>
        <w:t>desirable</w:t>
      </w:r>
      <w:proofErr w:type="spellEnd"/>
      <w:r w:rsidRPr="007C0D0B">
        <w:rPr>
          <w:rFonts w:ascii="Bahnschrift" w:eastAsia="Arial" w:hAnsi="Bahnschrift" w:cs="Times New Roman"/>
          <w:lang w:val="fr-FR"/>
        </w:rPr>
        <w:t>)</w:t>
      </w:r>
    </w:p>
    <w:p w14:paraId="0774D3F5" w14:textId="77777777" w:rsidR="008264FF" w:rsidRPr="007C0D0B" w:rsidRDefault="008264FF" w:rsidP="000D14F8">
      <w:pPr>
        <w:pStyle w:val="ListParagraph"/>
        <w:numPr>
          <w:ilvl w:val="0"/>
          <w:numId w:val="5"/>
        </w:numPr>
        <w:rPr>
          <w:rFonts w:ascii="Bahnschrift" w:eastAsia="Arial" w:hAnsi="Bahnschrift" w:cs="Times New Roman"/>
        </w:rPr>
      </w:pPr>
      <w:r w:rsidRPr="007C0D0B">
        <w:rPr>
          <w:rFonts w:ascii="Bahnschrift" w:eastAsia="Arial" w:hAnsi="Bahnschrift" w:cs="Times New Roman"/>
        </w:rPr>
        <w:t>Experience of teaching learners with various abilities or learning needs (Essential)</w:t>
      </w:r>
    </w:p>
    <w:p w14:paraId="6AF59454" w14:textId="77777777" w:rsidR="00FC4F9C" w:rsidRPr="007C0D0B" w:rsidRDefault="00FC4F9C" w:rsidP="000D14F8">
      <w:pPr>
        <w:pStyle w:val="ListParagraph"/>
        <w:numPr>
          <w:ilvl w:val="0"/>
          <w:numId w:val="5"/>
        </w:numPr>
        <w:rPr>
          <w:rFonts w:ascii="Bahnschrift" w:eastAsia="Arial" w:hAnsi="Bahnschrift" w:cs="Times New Roman"/>
        </w:rPr>
      </w:pPr>
      <w:r w:rsidRPr="007C0D0B">
        <w:rPr>
          <w:rFonts w:ascii="Bahnschrift" w:eastAsia="Arial" w:hAnsi="Bahnschrift" w:cs="Times New Roman"/>
        </w:rPr>
        <w:t>Experienced working with learners who present learning differences (Essential)</w:t>
      </w:r>
    </w:p>
    <w:p w14:paraId="715D7E29" w14:textId="77777777" w:rsidR="00FC4F9C" w:rsidRPr="007C0D0B" w:rsidRDefault="00FC4F9C" w:rsidP="000D14F8">
      <w:pPr>
        <w:pStyle w:val="ListParagraph"/>
        <w:numPr>
          <w:ilvl w:val="0"/>
          <w:numId w:val="5"/>
        </w:numPr>
        <w:rPr>
          <w:rFonts w:ascii="Bahnschrift" w:eastAsia="Arial" w:hAnsi="Bahnschrift" w:cs="Times New Roman"/>
        </w:rPr>
      </w:pPr>
      <w:r w:rsidRPr="007C0D0B">
        <w:rPr>
          <w:rFonts w:ascii="Bahnschrift" w:eastAsia="Arial" w:hAnsi="Bahnschrift" w:cs="Times New Roman"/>
        </w:rPr>
        <w:t xml:space="preserve">Knowledge of EHCPs (desirable) </w:t>
      </w:r>
    </w:p>
    <w:p w14:paraId="43E286F5" w14:textId="77777777" w:rsidR="00D05699" w:rsidRPr="00D05699" w:rsidRDefault="00D05699" w:rsidP="00D05699">
      <w:pPr>
        <w:rPr>
          <w:rFonts w:ascii="Bahnschrift" w:hAnsi="Bahnschrift"/>
        </w:rPr>
      </w:pPr>
    </w:p>
    <w:p w14:paraId="5DFCED2B" w14:textId="458E6960" w:rsidR="0013018D" w:rsidRDefault="0068375E" w:rsidP="0013018D">
      <w:pPr>
        <w:rPr>
          <w:rFonts w:ascii="Bahnschrift" w:hAnsi="Bahnschrift"/>
          <w:b/>
          <w:bCs/>
          <w:color w:val="004687"/>
        </w:rPr>
      </w:pPr>
      <w:r w:rsidRPr="005B17FD">
        <w:rPr>
          <w:rFonts w:ascii="Bahnschrift" w:hAnsi="Bahnschrift"/>
          <w:b/>
          <w:bCs/>
          <w:color w:val="004687"/>
        </w:rPr>
        <w:t xml:space="preserve">Main Tasks &amp; Responsibilities </w:t>
      </w:r>
    </w:p>
    <w:p w14:paraId="3BFC24E5" w14:textId="77777777" w:rsidR="004B0BAB" w:rsidRDefault="004B0BAB" w:rsidP="0013018D">
      <w:pPr>
        <w:rPr>
          <w:rFonts w:ascii="Bahnschrift" w:hAnsi="Bahnschrift"/>
          <w:b/>
          <w:bCs/>
          <w:color w:val="004687"/>
        </w:rPr>
      </w:pPr>
    </w:p>
    <w:p w14:paraId="3F9F0479" w14:textId="0C3E8681"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Develop and implement schemes of work that support individual learning and meet delivery standards.</w:t>
      </w:r>
    </w:p>
    <w:p w14:paraId="527B6C80" w14:textId="5FE4C533"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Create and execute innovative lesson plans and group activities.</w:t>
      </w:r>
    </w:p>
    <w:p w14:paraId="63FE3C78" w14:textId="72944D9C" w:rsidR="004B0BAB" w:rsidRPr="00CD781D" w:rsidRDefault="00B53C8E"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Deliver sessions</w:t>
      </w:r>
      <w:r w:rsidR="004B0BAB" w:rsidRPr="00CD781D">
        <w:rPr>
          <w:rFonts w:ascii="Bahnschrift" w:eastAsia="Times New Roman" w:hAnsi="Bahnschrift" w:cs="Times New Roman"/>
          <w:sz w:val="22"/>
          <w:szCs w:val="22"/>
          <w:lang w:eastAsia="en-GB"/>
        </w:rPr>
        <w:t xml:space="preserve"> for groups per the curriculum, setting clear objectives and targets.</w:t>
      </w:r>
    </w:p>
    <w:p w14:paraId="2B62BCDC" w14:textId="10CB0B7E"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Utili</w:t>
      </w:r>
      <w:r w:rsidR="008D19E0" w:rsidRPr="00CD781D">
        <w:rPr>
          <w:rFonts w:ascii="Bahnschrift" w:eastAsia="Times New Roman" w:hAnsi="Bahnschrift" w:cs="Times New Roman"/>
          <w:sz w:val="22"/>
          <w:szCs w:val="22"/>
          <w:lang w:eastAsia="en-GB"/>
        </w:rPr>
        <w:t>s</w:t>
      </w:r>
      <w:r w:rsidRPr="00CD781D">
        <w:rPr>
          <w:rFonts w:ascii="Bahnschrift" w:eastAsia="Times New Roman" w:hAnsi="Bahnschrift" w:cs="Times New Roman"/>
          <w:sz w:val="22"/>
          <w:szCs w:val="22"/>
          <w:lang w:eastAsia="en-GB"/>
        </w:rPr>
        <w:t>e resources effectively to support learners with high needs, including ADHD, Autism, and oth</w:t>
      </w:r>
      <w:r w:rsidR="008D19E0" w:rsidRPr="00CD781D">
        <w:rPr>
          <w:rFonts w:ascii="Bahnschrift" w:eastAsia="Times New Roman" w:hAnsi="Bahnschrift" w:cs="Times New Roman"/>
          <w:sz w:val="22"/>
          <w:szCs w:val="22"/>
          <w:lang w:eastAsia="en-GB"/>
        </w:rPr>
        <w:t>er learning differences</w:t>
      </w:r>
      <w:r w:rsidRPr="00CD781D">
        <w:rPr>
          <w:rFonts w:ascii="Bahnschrift" w:eastAsia="Times New Roman" w:hAnsi="Bahnschrift" w:cs="Times New Roman"/>
          <w:sz w:val="22"/>
          <w:szCs w:val="22"/>
          <w:lang w:eastAsia="en-GB"/>
        </w:rPr>
        <w:t>.</w:t>
      </w:r>
    </w:p>
    <w:p w14:paraId="05F401AB" w14:textId="3D1F6038"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 xml:space="preserve">Evaluate </w:t>
      </w:r>
      <w:r w:rsidR="009400E2" w:rsidRPr="00CD781D">
        <w:rPr>
          <w:rFonts w:ascii="Bahnschrift" w:eastAsia="Times New Roman" w:hAnsi="Bahnschrift" w:cs="Times New Roman"/>
          <w:sz w:val="22"/>
          <w:szCs w:val="22"/>
          <w:lang w:eastAsia="en-GB"/>
        </w:rPr>
        <w:t>learners'</w:t>
      </w:r>
      <w:r w:rsidRPr="00CD781D">
        <w:rPr>
          <w:rFonts w:ascii="Bahnschrift" w:eastAsia="Times New Roman" w:hAnsi="Bahnschrift" w:cs="Times New Roman"/>
          <w:sz w:val="22"/>
          <w:szCs w:val="22"/>
          <w:lang w:eastAsia="en-GB"/>
        </w:rPr>
        <w:t xml:space="preserve"> mat</w:t>
      </w:r>
      <w:r w:rsidR="008D19E0" w:rsidRPr="00CD781D">
        <w:rPr>
          <w:rFonts w:ascii="Bahnschrift" w:eastAsia="Times New Roman" w:hAnsi="Bahnschrift" w:cs="Times New Roman"/>
          <w:sz w:val="22"/>
          <w:szCs w:val="22"/>
          <w:lang w:eastAsia="en-GB"/>
        </w:rPr>
        <w:t xml:space="preserve">hs </w:t>
      </w:r>
      <w:r w:rsidRPr="00CD781D">
        <w:rPr>
          <w:rFonts w:ascii="Bahnschrift" w:eastAsia="Times New Roman" w:hAnsi="Bahnschrift" w:cs="Times New Roman"/>
          <w:sz w:val="22"/>
          <w:szCs w:val="22"/>
          <w:lang w:eastAsia="en-GB"/>
        </w:rPr>
        <w:t>skills using diagnostic tests and mock assessments.</w:t>
      </w:r>
    </w:p>
    <w:p w14:paraId="7CF0A401" w14:textId="309A977B"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Perform initial and ongoing assessments to track progress and development.</w:t>
      </w:r>
    </w:p>
    <w:p w14:paraId="36D0C4FB" w14:textId="2F97A61C"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Relate subject matter to life and work with practical examples.</w:t>
      </w:r>
    </w:p>
    <w:p w14:paraId="60E45443" w14:textId="75BC5FB6"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Encourage and support learners to aid their progress.</w:t>
      </w:r>
    </w:p>
    <w:p w14:paraId="32818867" w14:textId="679D6334"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Maintain accurate records of progress tracking and documentation.</w:t>
      </w:r>
    </w:p>
    <w:p w14:paraId="2E5A9DC7" w14:textId="6FC7A98A"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Ensure learners are well-prepared for exams.</w:t>
      </w:r>
    </w:p>
    <w:p w14:paraId="6563A445" w14:textId="5908D438"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Handle administrative tasks, including planning, logging results, and providing feedback.</w:t>
      </w:r>
    </w:p>
    <w:p w14:paraId="3AA1E81F" w14:textId="47D32DEE"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Collaborate with the Quality Assurance team to maintain delivery standards and attend standardi</w:t>
      </w:r>
      <w:r w:rsidR="00E60C85" w:rsidRPr="00CD781D">
        <w:rPr>
          <w:rFonts w:ascii="Bahnschrift" w:eastAsia="Times New Roman" w:hAnsi="Bahnschrift" w:cs="Times New Roman"/>
          <w:sz w:val="22"/>
          <w:szCs w:val="22"/>
          <w:lang w:eastAsia="en-GB"/>
        </w:rPr>
        <w:t>s</w:t>
      </w:r>
      <w:r w:rsidRPr="00CD781D">
        <w:rPr>
          <w:rFonts w:ascii="Bahnschrift" w:eastAsia="Times New Roman" w:hAnsi="Bahnschrift" w:cs="Times New Roman"/>
          <w:sz w:val="22"/>
          <w:szCs w:val="22"/>
          <w:lang w:eastAsia="en-GB"/>
        </w:rPr>
        <w:t>ation meetings.</w:t>
      </w:r>
    </w:p>
    <w:p w14:paraId="7052CD2B" w14:textId="01E623EA"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Keep personal CPD updated according to Functional Skills requirements.</w:t>
      </w:r>
    </w:p>
    <w:p w14:paraId="3395D7A5" w14:textId="36AF7188"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Safeguard learner welfare and adhere to Safeguarding and Prevent policies.</w:t>
      </w:r>
    </w:p>
    <w:p w14:paraId="167E9382" w14:textId="13C33E7A"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Undertake additional duties as required, suited to experience and qualifications.</w:t>
      </w:r>
    </w:p>
    <w:p w14:paraId="17D11F90" w14:textId="77777777" w:rsidR="004B0BAB" w:rsidRPr="005B17FD" w:rsidRDefault="004B0BAB" w:rsidP="0013018D">
      <w:pPr>
        <w:rPr>
          <w:rFonts w:ascii="Bahnschrift" w:hAnsi="Bahnschrift"/>
          <w:b/>
          <w:bCs/>
          <w:color w:val="004687"/>
        </w:rPr>
      </w:pPr>
    </w:p>
    <w:p w14:paraId="07BF5F2C" w14:textId="77777777" w:rsidR="00CD781D" w:rsidRDefault="00CD781D" w:rsidP="00CD781D">
      <w:pPr>
        <w:rPr>
          <w:rFonts w:ascii="Bahnschrift" w:hAnsi="Bahnschrift"/>
          <w:lang w:eastAsia="en-GB"/>
        </w:rPr>
      </w:pPr>
      <w:r w:rsidRPr="005B17FD">
        <w:rPr>
          <w:rFonts w:ascii="Bahnschrift" w:hAnsi="Bahnschrift"/>
          <w:b/>
          <w:bCs/>
          <w:color w:val="004687"/>
        </w:rPr>
        <w:t xml:space="preserve">Note: </w:t>
      </w:r>
      <w:r>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53B2C77E" w14:textId="77777777" w:rsidR="00CD781D" w:rsidRDefault="00CD781D" w:rsidP="00CD781D">
      <w:pPr>
        <w:textAlignment w:val="baseline"/>
        <w:rPr>
          <w:rFonts w:ascii="Bahnschrift" w:hAnsi="Bahnschrift"/>
          <w:lang w:eastAsia="en-GB"/>
        </w:rPr>
      </w:pPr>
    </w:p>
    <w:p w14:paraId="0C9C0292" w14:textId="77777777" w:rsidR="00CD781D" w:rsidRDefault="00CD781D" w:rsidP="00CD781D">
      <w:pPr>
        <w:textAlignment w:val="baseline"/>
        <w:rPr>
          <w:rFonts w:ascii="Bahnschrift" w:hAnsi="Bahnschrift"/>
          <w:lang w:eastAsia="en-GB"/>
        </w:rPr>
      </w:pPr>
      <w:r>
        <w:rPr>
          <w:rFonts w:ascii="Bahnschrift" w:hAnsi="Bahnschrift"/>
          <w:lang w:eastAsia="en-GB"/>
        </w:rPr>
        <w:t>Furthermore, given the dynamic nature of our operational environment, individuals in these roles must demonstrate flexibility and a willingness to travel to different work locations. This outline represents an initial plan and will be subject to periodic review as part of our Continuous Professional Development process.</w:t>
      </w:r>
    </w:p>
    <w:p w14:paraId="581B4DB0" w14:textId="77777777" w:rsidR="00CD781D" w:rsidRPr="005B17FD" w:rsidRDefault="00CD781D" w:rsidP="00CD781D">
      <w:pPr>
        <w:pStyle w:val="NormalWeb"/>
        <w:shd w:val="clear" w:color="auto" w:fill="FFFFFF"/>
        <w:rPr>
          <w:rFonts w:ascii="Bahnschrift" w:hAnsi="Bahnschrift"/>
          <w:color w:val="004687"/>
          <w:sz w:val="20"/>
          <w:szCs w:val="20"/>
        </w:rPr>
      </w:pPr>
      <w:r w:rsidRPr="005B17FD">
        <w:rPr>
          <w:rFonts w:ascii="Bahnschrift" w:hAnsi="Bahnschrift"/>
          <w:b/>
          <w:bCs/>
          <w:color w:val="004687"/>
          <w:sz w:val="20"/>
          <w:szCs w:val="20"/>
        </w:rPr>
        <w:t>Confidentiality</w:t>
      </w:r>
    </w:p>
    <w:p w14:paraId="2A80510D" w14:textId="77777777" w:rsidR="00CD781D" w:rsidRDefault="00CD781D" w:rsidP="00CD781D">
      <w:pPr>
        <w:pStyle w:val="NormalWeb"/>
        <w:shd w:val="clear" w:color="auto" w:fill="FFFFFF"/>
        <w:rPr>
          <w:rFonts w:ascii="Bahnschrift" w:hAnsi="Bahnschrift"/>
          <w:color w:val="2D2D2D"/>
          <w:sz w:val="20"/>
          <w:szCs w:val="20"/>
        </w:rPr>
      </w:pPr>
      <w:r>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17B219B8" w14:textId="77777777" w:rsidR="00CD781D" w:rsidRPr="005B17FD" w:rsidRDefault="00CD781D" w:rsidP="00CD781D">
      <w:pPr>
        <w:pStyle w:val="NormalWeb"/>
        <w:shd w:val="clear" w:color="auto" w:fill="FFFFFF"/>
        <w:rPr>
          <w:rFonts w:ascii="Bahnschrift" w:hAnsi="Bahnschrift"/>
          <w:color w:val="004687"/>
          <w:sz w:val="20"/>
          <w:szCs w:val="20"/>
        </w:rPr>
      </w:pPr>
      <w:r w:rsidRPr="005B17FD">
        <w:rPr>
          <w:rFonts w:ascii="Bahnschrift" w:hAnsi="Bahnschrift"/>
          <w:b/>
          <w:bCs/>
          <w:color w:val="004687"/>
          <w:sz w:val="20"/>
          <w:szCs w:val="20"/>
        </w:rPr>
        <w:t>Safeguarding, Prevent &amp; Equal Opportunities</w:t>
      </w:r>
    </w:p>
    <w:p w14:paraId="269171F3" w14:textId="77777777" w:rsidR="00CD781D" w:rsidRDefault="00CD781D" w:rsidP="00CD781D">
      <w:pPr>
        <w:pStyle w:val="NormalWeb"/>
        <w:shd w:val="clear" w:color="auto" w:fill="FFFFFF"/>
        <w:rPr>
          <w:rFonts w:ascii="Bahnschrift" w:hAnsi="Bahnschrift"/>
          <w:color w:val="2D2D2D"/>
          <w:sz w:val="20"/>
          <w:szCs w:val="20"/>
        </w:rPr>
      </w:pPr>
      <w:r>
        <w:rPr>
          <w:rFonts w:ascii="Bahnschrift" w:hAnsi="Bahnschrift"/>
          <w:color w:val="2D2D2D"/>
          <w:sz w:val="20"/>
          <w:szCs w:val="20"/>
        </w:rPr>
        <w:t xml:space="preserve">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t>
      </w:r>
      <w:r>
        <w:rPr>
          <w:rFonts w:ascii="Bahnschrift" w:hAnsi="Bahnschrift"/>
          <w:color w:val="2D2D2D"/>
          <w:sz w:val="20"/>
          <w:szCs w:val="20"/>
        </w:rPr>
        <w:lastRenderedPageBreak/>
        <w:t>we will continuously enhance and refine our robust safeguarding processes and procedures, fostering a culture of safeguarding among our team members and volunteers.</w:t>
      </w:r>
    </w:p>
    <w:p w14:paraId="34CD4368" w14:textId="77777777" w:rsidR="00CD781D" w:rsidRPr="00EF5235" w:rsidRDefault="00CD781D" w:rsidP="00CD781D">
      <w:pPr>
        <w:pStyle w:val="NormalWeb"/>
        <w:shd w:val="clear" w:color="auto" w:fill="FFFFFF"/>
        <w:rPr>
          <w:rFonts w:ascii="Bahnschrift" w:hAnsi="Bahnschrift"/>
          <w:color w:val="003465" w:themeColor="text1" w:themeShade="BF"/>
          <w:sz w:val="20"/>
          <w:szCs w:val="20"/>
        </w:rPr>
      </w:pPr>
      <w:r w:rsidRPr="00EF5235">
        <w:rPr>
          <w:rFonts w:ascii="Bahnschrift" w:hAnsi="Bahnschrift"/>
          <w:b/>
          <w:bCs/>
          <w:color w:val="003465" w:themeColor="text1" w:themeShade="BF"/>
          <w:sz w:val="20"/>
          <w:szCs w:val="20"/>
        </w:rPr>
        <w:t>Commitment to Safeguarding</w:t>
      </w:r>
    </w:p>
    <w:p w14:paraId="419FB53D" w14:textId="77777777"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26F8B170" w14:textId="77777777"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2DBBEC15" w14:textId="690B3229"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1D5CA5AB" w14:textId="77777777" w:rsidR="00CD781D" w:rsidRPr="00EF5235" w:rsidRDefault="00CD781D" w:rsidP="00CD781D">
      <w:pPr>
        <w:pStyle w:val="NormalWeb"/>
        <w:shd w:val="clear" w:color="auto" w:fill="FFFFFF"/>
        <w:rPr>
          <w:rFonts w:ascii="Bahnschrift" w:hAnsi="Bahnschrift"/>
          <w:color w:val="2D2D2D"/>
          <w:sz w:val="20"/>
          <w:szCs w:val="20"/>
        </w:rPr>
      </w:pPr>
      <w:r w:rsidRPr="002400C6">
        <w:rPr>
          <w:rFonts w:ascii="Bahnschrift" w:hAnsi="Bahnschrift"/>
          <w:sz w:val="20"/>
          <w:szCs w:val="20"/>
        </w:rPr>
        <w:t>Please see our Recruitment with Safer Recruitment Policy for further information, or get in touch on</w:t>
      </w:r>
      <w:r w:rsidRPr="00EF5235">
        <w:rPr>
          <w:rFonts w:ascii="Bahnschrift" w:hAnsi="Bahnschrift"/>
          <w:color w:val="2D2D2D"/>
          <w:sz w:val="20"/>
          <w:szCs w:val="20"/>
        </w:rPr>
        <w:t> </w:t>
      </w:r>
      <w:hyperlink r:id="rId11" w:history="1">
        <w:r w:rsidRPr="00EF5235">
          <w:rPr>
            <w:rStyle w:val="Hyperlink"/>
            <w:rFonts w:ascii="Bahnschrift" w:hAnsi="Bahnschrift"/>
            <w:bCs/>
            <w:sz w:val="20"/>
            <w:szCs w:val="20"/>
          </w:rPr>
          <w:t>01923 698430</w:t>
        </w:r>
      </w:hyperlink>
      <w:r w:rsidRPr="00EF5235">
        <w:rPr>
          <w:rFonts w:ascii="Bahnschrift" w:hAnsi="Bahnschrift"/>
          <w:color w:val="2D2D2D"/>
          <w:sz w:val="20"/>
          <w:szCs w:val="20"/>
        </w:rPr>
        <w:t> or </w:t>
      </w:r>
      <w:hyperlink r:id="rId12" w:history="1">
        <w:r w:rsidRPr="00EF5235">
          <w:rPr>
            <w:rStyle w:val="Hyperlink"/>
            <w:rFonts w:ascii="Bahnschrift" w:hAnsi="Bahnschrift"/>
            <w:bCs/>
            <w:sz w:val="20"/>
            <w:szCs w:val="20"/>
          </w:rPr>
          <w:t>safeguarding@tchc.net</w:t>
        </w:r>
      </w:hyperlink>
    </w:p>
    <w:p w14:paraId="064C41E7" w14:textId="77777777" w:rsidR="00CD781D" w:rsidRPr="00117D53" w:rsidRDefault="00CD781D" w:rsidP="00CD781D">
      <w:pPr>
        <w:pStyle w:val="NormalWeb"/>
        <w:shd w:val="clear" w:color="auto" w:fill="FFFFFF"/>
        <w:rPr>
          <w:rFonts w:ascii="Bahnschrift" w:hAnsi="Bahnschrift"/>
          <w:color w:val="004687" w:themeColor="accent6"/>
          <w:sz w:val="20"/>
          <w:szCs w:val="20"/>
        </w:rPr>
      </w:pPr>
      <w:r w:rsidRPr="00117D53">
        <w:rPr>
          <w:rFonts w:ascii="Bahnschrift" w:hAnsi="Bahnschrift"/>
          <w:b/>
          <w:bCs/>
          <w:color w:val="004687" w:themeColor="accent6"/>
          <w:sz w:val="20"/>
          <w:szCs w:val="20"/>
        </w:rPr>
        <w:t>Pre-</w:t>
      </w:r>
      <w:r w:rsidRPr="005B17FD">
        <w:rPr>
          <w:rFonts w:ascii="Bahnschrift" w:hAnsi="Bahnschrift"/>
          <w:b/>
          <w:bCs/>
          <w:color w:val="004687"/>
          <w:sz w:val="20"/>
          <w:szCs w:val="20"/>
        </w:rPr>
        <w:t>employment</w:t>
      </w:r>
      <w:r w:rsidRPr="00117D53">
        <w:rPr>
          <w:rFonts w:ascii="Bahnschrift" w:hAnsi="Bahnschrift"/>
          <w:b/>
          <w:bCs/>
          <w:color w:val="004687" w:themeColor="accent6"/>
          <w:sz w:val="20"/>
          <w:szCs w:val="20"/>
        </w:rPr>
        <w:t xml:space="preserve"> checks</w:t>
      </w:r>
    </w:p>
    <w:p w14:paraId="3688F7E9" w14:textId="77777777" w:rsidR="00CD781D" w:rsidRDefault="00CD781D" w:rsidP="00CD781D">
      <w:pPr>
        <w:rPr>
          <w:rFonts w:ascii="Bahnschrift" w:hAnsi="Bahnschrift"/>
        </w:rPr>
      </w:pPr>
      <w:r>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3F9B79F0" w14:textId="77777777" w:rsidR="00CD781D" w:rsidRDefault="00CD781D" w:rsidP="00CD781D">
      <w:pPr>
        <w:rPr>
          <w:rFonts w:ascii="Bahnschrift" w:hAnsi="Bahnschrift"/>
          <w:sz w:val="22"/>
          <w:szCs w:val="22"/>
        </w:rPr>
      </w:pPr>
    </w:p>
    <w:p w14:paraId="4AA1D34A" w14:textId="77777777" w:rsidR="00CD781D" w:rsidRDefault="00CD781D" w:rsidP="00CD781D">
      <w:pPr>
        <w:rPr>
          <w:rFonts w:ascii="Bahnschrift" w:hAnsi="Bahnschrift"/>
        </w:rPr>
      </w:pPr>
      <w:r>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3D339553" w14:textId="77777777" w:rsidR="00CD781D" w:rsidRPr="009B18B0" w:rsidRDefault="00CD781D" w:rsidP="00CD781D">
      <w:pPr>
        <w:rPr>
          <w:rFonts w:ascii="Bahnschrift" w:hAnsi="Bahnschrift"/>
          <w:b/>
          <w:bCs/>
        </w:rPr>
      </w:pPr>
    </w:p>
    <w:p w14:paraId="7EF46A04" w14:textId="77777777" w:rsidR="00CD781D" w:rsidRPr="009B18B0" w:rsidRDefault="00CD781D" w:rsidP="00CD781D">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9B18B0">
        <w:rPr>
          <w:rFonts w:ascii="Bahnschrift" w:hAnsi="Bahnschrift"/>
          <w:b/>
          <w:bCs/>
        </w:rPr>
        <w:t>Rewards for your hard work</w:t>
      </w:r>
    </w:p>
    <w:p w14:paraId="019405A1" w14:textId="77777777" w:rsidR="00CD781D" w:rsidRPr="009B18B0" w:rsidRDefault="00CD781D" w:rsidP="00CD781D">
      <w:pPr>
        <w:rPr>
          <w:rFonts w:ascii="Bahnschrift" w:hAnsi="Bahnschrift"/>
          <w:b/>
          <w:bCs/>
        </w:rPr>
      </w:pPr>
    </w:p>
    <w:p w14:paraId="26A8B3CD" w14:textId="77777777" w:rsidR="00CD781D" w:rsidRPr="00444F0A" w:rsidRDefault="00CD781D" w:rsidP="00CD781D">
      <w:pPr>
        <w:textAlignment w:val="baseline"/>
        <w:rPr>
          <w:rFonts w:ascii="Bahnschrift" w:hAnsi="Bahnschrift"/>
        </w:rPr>
      </w:pPr>
      <w:r w:rsidRPr="00444F0A">
        <w:rPr>
          <w:rFonts w:ascii="Bahnschrift" w:hAnsi="Bahnschrift"/>
        </w:rPr>
        <w:t>For us here at TCHC, reward means far more than just pay. Our generous and competitive benefits package includes:</w:t>
      </w:r>
    </w:p>
    <w:p w14:paraId="31068FCC" w14:textId="77777777" w:rsidR="00CD781D" w:rsidRPr="00444F0A" w:rsidRDefault="00CD781D" w:rsidP="00CD781D">
      <w:pPr>
        <w:textAlignment w:val="baseline"/>
        <w:rPr>
          <w:rFonts w:ascii="Bahnschrift" w:hAnsi="Bahnschrift"/>
        </w:rPr>
      </w:pPr>
    </w:p>
    <w:p w14:paraId="63C75FA9"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72ADB0B8" w14:textId="77777777" w:rsidR="00CD781D" w:rsidRPr="00FB1063" w:rsidRDefault="00CD781D" w:rsidP="000D14F8">
      <w:pPr>
        <w:pStyle w:val="ListParagraph"/>
        <w:numPr>
          <w:ilvl w:val="0"/>
          <w:numId w:val="4"/>
        </w:numPr>
        <w:rPr>
          <w:rFonts w:ascii="Bahnschrift" w:hAnsi="Bahnschrift"/>
        </w:rPr>
      </w:pPr>
      <w:r w:rsidRPr="00FB1063">
        <w:rPr>
          <w:rFonts w:ascii="Bahnschrift" w:hAnsi="Bahnschrift"/>
        </w:rPr>
        <w:t>We operate a Christmas and New Year shutdown period in which you will receive an additional 3 days of leave at full pay to cover this closure period after 1 year of service. This will be pro rata for part-time hours.</w:t>
      </w:r>
    </w:p>
    <w:p w14:paraId="0C616E98"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When your birthday falls on a working day, you will receive the day off at full pay.</w:t>
      </w:r>
    </w:p>
    <w:p w14:paraId="10DC787E"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Sickness pay allowance after the probationary period.</w:t>
      </w:r>
    </w:p>
    <w:p w14:paraId="750720E2"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Pension scheme after 3 months you have been employed with us</w:t>
      </w:r>
    </w:p>
    <w:p w14:paraId="2D85774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Bupa Cash Plan, level 1, paid by the company after the probationary period.</w:t>
      </w:r>
    </w:p>
    <w:p w14:paraId="743D143D"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Employee Assistance Programme to access help and support 24 hours a day, every day of the year for immediate family (eligibility applies)</w:t>
      </w:r>
    </w:p>
    <w:p w14:paraId="663E4C4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Discounted membership for BUPA (subject to the qualifying conditions)</w:t>
      </w:r>
    </w:p>
    <w:p w14:paraId="7F0099F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lastRenderedPageBreak/>
        <w:t>Long Service club loyalty gift upon completion of 5 and 10 years of continuous service</w:t>
      </w:r>
    </w:p>
    <w:p w14:paraId="551F09E5"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Quarterly and annual awards</w:t>
      </w:r>
    </w:p>
    <w:p w14:paraId="22CB7188"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Company tools and equipment for the performance of your duties</w:t>
      </w:r>
    </w:p>
    <w:p w14:paraId="71CF31FD"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Reimbursement of travel to other locations outside of the Centre (this will exclude travelling to the usual workplace)</w:t>
      </w:r>
    </w:p>
    <w:p w14:paraId="34BDB0F8" w14:textId="77777777" w:rsidR="00CD781D" w:rsidRPr="009B18B0" w:rsidRDefault="00CD781D" w:rsidP="00CD781D">
      <w:pPr>
        <w:textAlignment w:val="baseline"/>
        <w:rPr>
          <w:rFonts w:ascii="Bahnschrift" w:eastAsia="Times New Roman" w:hAnsi="Bahnschrift" w:cs="Segoe UI"/>
          <w:lang w:eastAsia="en-GB"/>
        </w:rPr>
      </w:pPr>
      <w:r w:rsidRPr="009B18B0">
        <w:rPr>
          <w:rFonts w:ascii="Bahnschrift" w:eastAsia="Times New Roman" w:hAnsi="Bahnschrift" w:cs="Arial"/>
          <w:lang w:eastAsia="en-GB"/>
        </w:rPr>
        <w:t> </w:t>
      </w:r>
    </w:p>
    <w:p w14:paraId="6C3AEFE2" w14:textId="77777777" w:rsidR="00CD781D" w:rsidRPr="009B18B0" w:rsidRDefault="00CD781D" w:rsidP="00CD781D">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1" w:name="_Hlk156558205"/>
      <w:r w:rsidRPr="009B18B0">
        <w:rPr>
          <w:rFonts w:ascii="Bahnschrift" w:eastAsia="Times New Roman" w:hAnsi="Bahnschrift" w:cs="Arial"/>
          <w:b/>
          <w:bCs/>
          <w:color w:val="002343" w:themeColor="text1" w:themeShade="80"/>
          <w:lang w:eastAsia="en-GB"/>
        </w:rPr>
        <w:t>How to Apply</w:t>
      </w:r>
      <w:r w:rsidRPr="009B18B0">
        <w:rPr>
          <w:rFonts w:ascii="Bahnschrift" w:eastAsia="Times New Roman" w:hAnsi="Bahnschrift" w:cs="Arial"/>
          <w:b/>
          <w:bCs/>
          <w:color w:val="004687"/>
          <w:lang w:eastAsia="en-GB"/>
        </w:rPr>
        <w:t> </w:t>
      </w:r>
    </w:p>
    <w:bookmarkEnd w:id="1"/>
    <w:p w14:paraId="2C11B07B" w14:textId="77777777" w:rsidR="00CD781D" w:rsidRDefault="00CD781D" w:rsidP="00CD781D">
      <w:pPr>
        <w:pStyle w:val="BodyText"/>
        <w:rPr>
          <w:rFonts w:ascii="Bahnschrift" w:hAnsi="Bahnschrift" w:cs="Tahoma"/>
          <w:color w:val="333333"/>
          <w:spacing w:val="0"/>
          <w:lang w:eastAsia="en-GB"/>
        </w:rPr>
      </w:pPr>
      <w:r w:rsidRPr="0007280A">
        <w:rPr>
          <w:rFonts w:ascii="Bahnschrift" w:hAnsi="Bahnschrift" w:cs="Tahoma"/>
          <w:color w:val="333333"/>
          <w:spacing w:val="0"/>
          <w:lang w:eastAsia="en-GB"/>
        </w:rPr>
        <w:t xml:space="preserve">To apply please complete the application form online </w:t>
      </w:r>
      <w:r>
        <w:rPr>
          <w:rFonts w:ascii="Bahnschrift" w:hAnsi="Bahnschrift" w:cs="Tahoma"/>
          <w:color w:val="333333"/>
          <w:spacing w:val="0"/>
          <w:lang w:eastAsia="en-GB"/>
        </w:rPr>
        <w:t>at</w:t>
      </w:r>
      <w:r w:rsidRPr="0007280A">
        <w:rPr>
          <w:rFonts w:ascii="Bahnschrift" w:hAnsi="Bahnschrift" w:cs="Tahoma"/>
          <w:color w:val="333333"/>
          <w:spacing w:val="0"/>
          <w:lang w:eastAsia="en-GB"/>
        </w:rPr>
        <w:t xml:space="preserve">: </w:t>
      </w:r>
      <w:hyperlink r:id="rId13" w:history="1">
        <w:r w:rsidRPr="0007280A">
          <w:rPr>
            <w:rStyle w:val="Hyperlink"/>
            <w:rFonts w:ascii="Bahnschrift" w:hAnsi="Bahnschrift" w:cs="Tahoma"/>
            <w:spacing w:val="0"/>
            <w:lang w:eastAsia="en-GB"/>
          </w:rPr>
          <w:t>https://www.tchc.net/vacancies/apply-now</w:t>
        </w:r>
      </w:hyperlink>
    </w:p>
    <w:p w14:paraId="38EC5EBF" w14:textId="77777777" w:rsidR="005B17FD" w:rsidRDefault="005B17FD" w:rsidP="00100602">
      <w:pPr>
        <w:pStyle w:val="NormalWeb"/>
        <w:shd w:val="clear" w:color="auto" w:fill="FFFFFF"/>
        <w:rPr>
          <w:rFonts w:ascii="Bahnschrift" w:hAnsi="Bahnschrift"/>
          <w:color w:val="2D2D2D"/>
          <w:sz w:val="20"/>
          <w:szCs w:val="20"/>
        </w:rPr>
      </w:pPr>
    </w:p>
    <w:p w14:paraId="1228000B" w14:textId="77777777" w:rsidR="00100602" w:rsidRDefault="00100602" w:rsidP="00100602">
      <w:pPr>
        <w:rPr>
          <w:rFonts w:ascii="Bahnschrift" w:eastAsia="Times New Roman" w:hAnsi="Bahnschrift" w:cs="Times New Roman"/>
          <w:color w:val="2D2D2D"/>
          <w:lang w:eastAsia="en-GB"/>
        </w:rPr>
      </w:pPr>
    </w:p>
    <w:sectPr w:rsidR="00100602" w:rsidSect="008B0D3B">
      <w:headerReference w:type="default" r:id="rId14"/>
      <w:footerReference w:type="default" r:id="rId15"/>
      <w:pgSz w:w="11906" w:h="16838" w:code="9"/>
      <w:pgMar w:top="1440" w:right="1080" w:bottom="1440" w:left="1080" w:header="426"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6054E" w14:textId="77777777" w:rsidR="00F23F06" w:rsidRDefault="00F23F06">
      <w:r>
        <w:separator/>
      </w:r>
    </w:p>
  </w:endnote>
  <w:endnote w:type="continuationSeparator" w:id="0">
    <w:p w14:paraId="421F61CF" w14:textId="77777777" w:rsidR="00F23F06" w:rsidRDefault="00F23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D5271B" w14:paraId="11DD2B84" w14:textId="77777777" w:rsidTr="008B0D3B">
      <w:trPr>
        <w:jc w:val="center"/>
      </w:trPr>
      <w:tc>
        <w:tcPr>
          <w:tcW w:w="405" w:type="dxa"/>
          <w:tcBorders>
            <w:top w:val="single" w:sz="4" w:space="0" w:color="004687"/>
          </w:tcBorders>
        </w:tcPr>
        <w:p w14:paraId="54AD7AE7" w14:textId="77777777" w:rsidR="00D5271B" w:rsidRDefault="00D5271B" w:rsidP="00D5271B">
          <w:pPr>
            <w:jc w:val="right"/>
            <w:rPr>
              <w:sz w:val="12"/>
              <w:szCs w:val="12"/>
            </w:rPr>
          </w:pPr>
        </w:p>
      </w:tc>
      <w:tc>
        <w:tcPr>
          <w:tcW w:w="6188" w:type="dxa"/>
          <w:gridSpan w:val="5"/>
          <w:tcBorders>
            <w:top w:val="single" w:sz="4" w:space="0" w:color="004687"/>
          </w:tcBorders>
        </w:tcPr>
        <w:p w14:paraId="1E50D273" w14:textId="77777777" w:rsidR="00D5271B" w:rsidRDefault="00D5271B" w:rsidP="00D5271B">
          <w:pPr>
            <w:rPr>
              <w:sz w:val="12"/>
              <w:szCs w:val="12"/>
            </w:rPr>
          </w:pPr>
        </w:p>
      </w:tc>
      <w:tc>
        <w:tcPr>
          <w:tcW w:w="3183" w:type="dxa"/>
          <w:gridSpan w:val="2"/>
          <w:tcBorders>
            <w:top w:val="single" w:sz="4" w:space="0" w:color="004687"/>
          </w:tcBorders>
        </w:tcPr>
        <w:p w14:paraId="1DA65A26" w14:textId="77777777" w:rsidR="00D5271B" w:rsidRDefault="00D5271B" w:rsidP="00D5271B">
          <w:pPr>
            <w:jc w:val="center"/>
            <w:rPr>
              <w:sz w:val="12"/>
              <w:szCs w:val="12"/>
            </w:rPr>
          </w:pPr>
        </w:p>
      </w:tc>
    </w:tr>
    <w:tr w:rsidR="00D5271B" w14:paraId="0871DA4B" w14:textId="77777777" w:rsidTr="008B0D3B">
      <w:trPr>
        <w:trHeight w:val="680"/>
        <w:jc w:val="center"/>
      </w:trPr>
      <w:tc>
        <w:tcPr>
          <w:tcW w:w="1419" w:type="dxa"/>
          <w:gridSpan w:val="2"/>
          <w:tcBorders>
            <w:bottom w:val="nil"/>
          </w:tcBorders>
          <w:vAlign w:val="center"/>
        </w:tcPr>
        <w:p w14:paraId="6CDB13E8" w14:textId="77777777" w:rsidR="00D5271B" w:rsidRPr="001B3C20" w:rsidRDefault="00D5271B" w:rsidP="00D5271B">
          <w:pPr>
            <w:contextualSpacing/>
            <w:jc w:val="right"/>
            <w:rPr>
              <w:sz w:val="10"/>
              <w:szCs w:val="10"/>
            </w:rPr>
          </w:pPr>
          <w:r w:rsidRPr="001B3C20">
            <w:rPr>
              <w:sz w:val="10"/>
              <w:szCs w:val="10"/>
            </w:rPr>
            <w:t xml:space="preserve">Registered in England No:05207503. </w:t>
          </w:r>
        </w:p>
        <w:p w14:paraId="2B97AAE3" w14:textId="1CFE784C" w:rsidR="00D5271B" w:rsidRPr="001B3C20" w:rsidRDefault="00D5271B" w:rsidP="00D5271B">
          <w:pPr>
            <w:contextualSpacing/>
            <w:jc w:val="right"/>
            <w:rPr>
              <w:sz w:val="10"/>
              <w:szCs w:val="10"/>
            </w:rPr>
          </w:pPr>
          <w:r w:rsidRPr="001B3C20">
            <w:rPr>
              <w:sz w:val="10"/>
              <w:szCs w:val="10"/>
            </w:rPr>
            <w:t xml:space="preserve">TCHC Group Limited. Registered Office: </w:t>
          </w:r>
          <w:r w:rsidR="007C0D0B">
            <w:rPr>
              <w:sz w:val="10"/>
              <w:szCs w:val="10"/>
            </w:rPr>
            <w:t>2</w:t>
          </w:r>
          <w:r w:rsidR="007C0D0B" w:rsidRPr="007C0D0B">
            <w:rPr>
              <w:sz w:val="10"/>
              <w:szCs w:val="10"/>
              <w:vertAlign w:val="superscript"/>
            </w:rPr>
            <w:t>nd</w:t>
          </w:r>
          <w:r w:rsidR="007C0D0B">
            <w:rPr>
              <w:sz w:val="10"/>
              <w:szCs w:val="10"/>
            </w:rPr>
            <w:t xml:space="preserve"> floor, 21 Station Road, Watford, Herts, WD17 1AP</w:t>
          </w:r>
        </w:p>
      </w:tc>
      <w:tc>
        <w:tcPr>
          <w:tcW w:w="225" w:type="dxa"/>
          <w:tcBorders>
            <w:bottom w:val="nil"/>
          </w:tcBorders>
          <w:vAlign w:val="bottom"/>
        </w:tcPr>
        <w:p w14:paraId="748386D3" w14:textId="77777777" w:rsidR="00D5271B" w:rsidRDefault="00D5271B" w:rsidP="00D5271B">
          <w:pPr>
            <w:spacing w:before="140"/>
            <w:jc w:val="center"/>
            <w:rPr>
              <w:sz w:val="18"/>
            </w:rPr>
          </w:pPr>
        </w:p>
      </w:tc>
      <w:tc>
        <w:tcPr>
          <w:tcW w:w="1640" w:type="dxa"/>
          <w:tcBorders>
            <w:bottom w:val="nil"/>
          </w:tcBorders>
          <w:vAlign w:val="bottom"/>
        </w:tcPr>
        <w:p w14:paraId="74D84DFA" w14:textId="77777777" w:rsidR="00D5271B" w:rsidRDefault="00D5271B" w:rsidP="00D5271B">
          <w:pPr>
            <w:spacing w:before="140"/>
            <w:jc w:val="center"/>
            <w:rPr>
              <w:sz w:val="18"/>
            </w:rPr>
          </w:pPr>
          <w:r w:rsidRPr="0041120F">
            <w:rPr>
              <w:noProof/>
              <w:sz w:val="18"/>
              <w:lang w:eastAsia="en-GB"/>
            </w:rPr>
            <w:drawing>
              <wp:inline distT="0" distB="0" distL="0" distR="0" wp14:anchorId="12D01922" wp14:editId="5460F56F">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29345D71" w14:textId="77777777" w:rsidR="00D5271B" w:rsidRDefault="00D5271B" w:rsidP="00D5271B">
          <w:pPr>
            <w:spacing w:before="140"/>
            <w:jc w:val="center"/>
            <w:rPr>
              <w:sz w:val="18"/>
            </w:rPr>
          </w:pPr>
          <w:r>
            <w:rPr>
              <w:noProof/>
              <w:sz w:val="18"/>
            </w:rPr>
            <w:drawing>
              <wp:inline distT="0" distB="0" distL="0" distR="0" wp14:anchorId="26B47320" wp14:editId="73B15742">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58F18800" w14:textId="77777777" w:rsidR="00D5271B" w:rsidRDefault="00D5271B" w:rsidP="00D5271B">
          <w:pPr>
            <w:spacing w:before="140"/>
            <w:jc w:val="center"/>
            <w:rPr>
              <w:sz w:val="18"/>
            </w:rPr>
          </w:pPr>
          <w:r>
            <w:rPr>
              <w:noProof/>
              <w:sz w:val="18"/>
            </w:rPr>
            <w:drawing>
              <wp:inline distT="0" distB="0" distL="0" distR="0" wp14:anchorId="756D6780" wp14:editId="01288254">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44FB3A92" w14:textId="77777777" w:rsidR="00D5271B" w:rsidRDefault="00D5271B" w:rsidP="00D5271B">
          <w:pPr>
            <w:jc w:val="center"/>
            <w:rPr>
              <w:sz w:val="18"/>
            </w:rPr>
          </w:pPr>
          <w:r>
            <w:rPr>
              <w:noProof/>
              <w:sz w:val="18"/>
            </w:rPr>
            <w:drawing>
              <wp:inline distT="0" distB="0" distL="0" distR="0" wp14:anchorId="0A1C887E" wp14:editId="7488C122">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7502D352" w14:textId="77777777" w:rsidR="00D5271B" w:rsidRDefault="00D5271B" w:rsidP="00D5271B">
          <w:pPr>
            <w:jc w:val="center"/>
            <w:rPr>
              <w:sz w:val="18"/>
            </w:rPr>
          </w:pPr>
          <w:r>
            <w:rPr>
              <w:noProof/>
              <w:lang w:eastAsia="en-GB"/>
            </w:rPr>
            <w:drawing>
              <wp:inline distT="0" distB="0" distL="0" distR="0" wp14:anchorId="1CAD923F" wp14:editId="3D661D21">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63AFAD91" w14:textId="77777777" w:rsidR="00D5271B" w:rsidRDefault="00D52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17359" w14:textId="77777777" w:rsidR="00F23F06" w:rsidRDefault="00F23F06">
      <w:r>
        <w:separator/>
      </w:r>
    </w:p>
  </w:footnote>
  <w:footnote w:type="continuationSeparator" w:id="0">
    <w:p w14:paraId="757E5556" w14:textId="77777777" w:rsidR="00F23F06" w:rsidRDefault="00F23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7560F8B4" w:rsidR="00D22D67" w:rsidRPr="00D5271B" w:rsidRDefault="00D5271B">
          <w:pPr>
            <w:jc w:val="right"/>
            <w:rPr>
              <w:rFonts w:ascii="Bahnschrift" w:eastAsia="Arial" w:hAnsi="Bahnschrift"/>
              <w:b/>
              <w:bCs/>
              <w:sz w:val="28"/>
              <w:szCs w:val="28"/>
            </w:rPr>
          </w:pPr>
          <w:r w:rsidRPr="00D5271B">
            <w:rPr>
              <w:rFonts w:ascii="Bahnschrift" w:eastAsia="Arial" w:hAnsi="Bahnschrift"/>
              <w:b/>
              <w:bCs/>
              <w:sz w:val="28"/>
              <w:szCs w:val="28"/>
            </w:rPr>
            <w:t>Functional Skills</w:t>
          </w:r>
          <w:r w:rsidR="005B17FD">
            <w:rPr>
              <w:rFonts w:ascii="Bahnschrift" w:eastAsia="Arial" w:hAnsi="Bahnschrift"/>
              <w:b/>
              <w:bCs/>
              <w:sz w:val="28"/>
              <w:szCs w:val="28"/>
            </w:rPr>
            <w:t xml:space="preserve"> Math</w:t>
          </w:r>
          <w:r w:rsidRPr="00D5271B">
            <w:rPr>
              <w:rFonts w:ascii="Bahnschrift" w:eastAsia="Arial" w:hAnsi="Bahnschrift"/>
              <w:b/>
              <w:bCs/>
              <w:sz w:val="28"/>
              <w:szCs w:val="28"/>
            </w:rPr>
            <w:t xml:space="preserve"> Tutor</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2" w15:restartNumberingAfterBreak="0">
    <w:nsid w:val="15CE3249"/>
    <w:multiLevelType w:val="hybridMultilevel"/>
    <w:tmpl w:val="AE848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4" w15:restartNumberingAfterBreak="0">
    <w:nsid w:val="1E753653"/>
    <w:multiLevelType w:val="hybridMultilevel"/>
    <w:tmpl w:val="B09C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6" w15:restartNumberingAfterBreak="0">
    <w:nsid w:val="689C68D0"/>
    <w:multiLevelType w:val="hybridMultilevel"/>
    <w:tmpl w:val="635C4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8802794">
    <w:abstractNumId w:val="1"/>
  </w:num>
  <w:num w:numId="2" w16cid:durableId="161773519">
    <w:abstractNumId w:val="3"/>
  </w:num>
  <w:num w:numId="3" w16cid:durableId="1790078947">
    <w:abstractNumId w:val="0"/>
  </w:num>
  <w:num w:numId="4" w16cid:durableId="1063287573">
    <w:abstractNumId w:val="5"/>
  </w:num>
  <w:num w:numId="5" w16cid:durableId="482166118">
    <w:abstractNumId w:val="2"/>
  </w:num>
  <w:num w:numId="6" w16cid:durableId="11421697">
    <w:abstractNumId w:val="4"/>
  </w:num>
  <w:num w:numId="7" w16cid:durableId="212298682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0D4F"/>
    <w:rsid w:val="00014733"/>
    <w:rsid w:val="00017FAD"/>
    <w:rsid w:val="00027D88"/>
    <w:rsid w:val="00037762"/>
    <w:rsid w:val="00057FD7"/>
    <w:rsid w:val="00061445"/>
    <w:rsid w:val="00075412"/>
    <w:rsid w:val="00097334"/>
    <w:rsid w:val="000A59C1"/>
    <w:rsid w:val="000B3274"/>
    <w:rsid w:val="000C1159"/>
    <w:rsid w:val="000C7608"/>
    <w:rsid w:val="000C7B11"/>
    <w:rsid w:val="000D14F8"/>
    <w:rsid w:val="000D18B6"/>
    <w:rsid w:val="000D5CDA"/>
    <w:rsid w:val="000D7823"/>
    <w:rsid w:val="000F143C"/>
    <w:rsid w:val="00100602"/>
    <w:rsid w:val="001124F3"/>
    <w:rsid w:val="00112842"/>
    <w:rsid w:val="0012206D"/>
    <w:rsid w:val="0013018D"/>
    <w:rsid w:val="0014570C"/>
    <w:rsid w:val="0017169F"/>
    <w:rsid w:val="0018350B"/>
    <w:rsid w:val="00184CD1"/>
    <w:rsid w:val="00192765"/>
    <w:rsid w:val="00192FFE"/>
    <w:rsid w:val="001A0170"/>
    <w:rsid w:val="001B7396"/>
    <w:rsid w:val="001C0DC9"/>
    <w:rsid w:val="001C18E5"/>
    <w:rsid w:val="001C1A16"/>
    <w:rsid w:val="001C28C8"/>
    <w:rsid w:val="001C3230"/>
    <w:rsid w:val="001D4C85"/>
    <w:rsid w:val="001E458D"/>
    <w:rsid w:val="001F1015"/>
    <w:rsid w:val="00203AD3"/>
    <w:rsid w:val="00235999"/>
    <w:rsid w:val="00236283"/>
    <w:rsid w:val="00254197"/>
    <w:rsid w:val="00292FE9"/>
    <w:rsid w:val="002A6947"/>
    <w:rsid w:val="002D143D"/>
    <w:rsid w:val="002E41E3"/>
    <w:rsid w:val="002F475A"/>
    <w:rsid w:val="003032CA"/>
    <w:rsid w:val="0030351F"/>
    <w:rsid w:val="003109DF"/>
    <w:rsid w:val="00336135"/>
    <w:rsid w:val="00336F16"/>
    <w:rsid w:val="00341A45"/>
    <w:rsid w:val="00352750"/>
    <w:rsid w:val="00352D8F"/>
    <w:rsid w:val="0035341A"/>
    <w:rsid w:val="0038701A"/>
    <w:rsid w:val="003A3408"/>
    <w:rsid w:val="003A6E62"/>
    <w:rsid w:val="003B04B4"/>
    <w:rsid w:val="003B6165"/>
    <w:rsid w:val="003B67D4"/>
    <w:rsid w:val="003C1E1B"/>
    <w:rsid w:val="003C2395"/>
    <w:rsid w:val="003D0428"/>
    <w:rsid w:val="003D2CA5"/>
    <w:rsid w:val="003D47B9"/>
    <w:rsid w:val="00417698"/>
    <w:rsid w:val="00444C72"/>
    <w:rsid w:val="00457453"/>
    <w:rsid w:val="00476BDD"/>
    <w:rsid w:val="004940E9"/>
    <w:rsid w:val="004B0BAB"/>
    <w:rsid w:val="004B18D9"/>
    <w:rsid w:val="004D29F3"/>
    <w:rsid w:val="004D7DB1"/>
    <w:rsid w:val="004E166A"/>
    <w:rsid w:val="004E2064"/>
    <w:rsid w:val="004E51ED"/>
    <w:rsid w:val="004F3D95"/>
    <w:rsid w:val="004F6490"/>
    <w:rsid w:val="00502A36"/>
    <w:rsid w:val="00511013"/>
    <w:rsid w:val="00523EAA"/>
    <w:rsid w:val="0053404A"/>
    <w:rsid w:val="00541528"/>
    <w:rsid w:val="00541E36"/>
    <w:rsid w:val="005643BF"/>
    <w:rsid w:val="005643C1"/>
    <w:rsid w:val="00566D60"/>
    <w:rsid w:val="00590329"/>
    <w:rsid w:val="005B1602"/>
    <w:rsid w:val="005B17FD"/>
    <w:rsid w:val="005C06BC"/>
    <w:rsid w:val="005C7F93"/>
    <w:rsid w:val="005D683D"/>
    <w:rsid w:val="005E1702"/>
    <w:rsid w:val="00600CC8"/>
    <w:rsid w:val="00607D32"/>
    <w:rsid w:val="00610710"/>
    <w:rsid w:val="00642255"/>
    <w:rsid w:val="00653DF0"/>
    <w:rsid w:val="0068375E"/>
    <w:rsid w:val="006859F2"/>
    <w:rsid w:val="006952CE"/>
    <w:rsid w:val="006A3F12"/>
    <w:rsid w:val="006A6B47"/>
    <w:rsid w:val="006C0E30"/>
    <w:rsid w:val="006C1416"/>
    <w:rsid w:val="006C1F4D"/>
    <w:rsid w:val="00713AEB"/>
    <w:rsid w:val="00722D59"/>
    <w:rsid w:val="00727387"/>
    <w:rsid w:val="007350FB"/>
    <w:rsid w:val="0073786F"/>
    <w:rsid w:val="0074229F"/>
    <w:rsid w:val="007555F2"/>
    <w:rsid w:val="00770E2F"/>
    <w:rsid w:val="0078344D"/>
    <w:rsid w:val="00793D26"/>
    <w:rsid w:val="00796116"/>
    <w:rsid w:val="007C0D0B"/>
    <w:rsid w:val="007C1E66"/>
    <w:rsid w:val="007C7109"/>
    <w:rsid w:val="007D174F"/>
    <w:rsid w:val="007E4CA5"/>
    <w:rsid w:val="007E7074"/>
    <w:rsid w:val="008052E5"/>
    <w:rsid w:val="00815DB6"/>
    <w:rsid w:val="008264FF"/>
    <w:rsid w:val="0083321A"/>
    <w:rsid w:val="0085371D"/>
    <w:rsid w:val="00872416"/>
    <w:rsid w:val="0087461A"/>
    <w:rsid w:val="00883AA3"/>
    <w:rsid w:val="008A60A6"/>
    <w:rsid w:val="008B0D3B"/>
    <w:rsid w:val="008C2967"/>
    <w:rsid w:val="008C3445"/>
    <w:rsid w:val="008C36ED"/>
    <w:rsid w:val="008D0258"/>
    <w:rsid w:val="008D19E0"/>
    <w:rsid w:val="008D4D45"/>
    <w:rsid w:val="008E3C8F"/>
    <w:rsid w:val="008F1C63"/>
    <w:rsid w:val="009245A0"/>
    <w:rsid w:val="00926F85"/>
    <w:rsid w:val="0093078D"/>
    <w:rsid w:val="0093182D"/>
    <w:rsid w:val="00936879"/>
    <w:rsid w:val="009400E2"/>
    <w:rsid w:val="00942BD4"/>
    <w:rsid w:val="0094613D"/>
    <w:rsid w:val="00951639"/>
    <w:rsid w:val="0095397C"/>
    <w:rsid w:val="0096241D"/>
    <w:rsid w:val="0096756F"/>
    <w:rsid w:val="009865E6"/>
    <w:rsid w:val="009A68B2"/>
    <w:rsid w:val="009B18B0"/>
    <w:rsid w:val="009B3ABD"/>
    <w:rsid w:val="009C131F"/>
    <w:rsid w:val="009D6A0D"/>
    <w:rsid w:val="009E043A"/>
    <w:rsid w:val="009F2258"/>
    <w:rsid w:val="009F2EE3"/>
    <w:rsid w:val="009F4434"/>
    <w:rsid w:val="00A2154D"/>
    <w:rsid w:val="00A279D1"/>
    <w:rsid w:val="00A357C2"/>
    <w:rsid w:val="00A440F8"/>
    <w:rsid w:val="00A453A3"/>
    <w:rsid w:val="00A61C07"/>
    <w:rsid w:val="00A7459B"/>
    <w:rsid w:val="00A8044A"/>
    <w:rsid w:val="00A80A04"/>
    <w:rsid w:val="00AA0509"/>
    <w:rsid w:val="00AA58BB"/>
    <w:rsid w:val="00AA6F14"/>
    <w:rsid w:val="00AB0FCE"/>
    <w:rsid w:val="00AC3F2F"/>
    <w:rsid w:val="00AD6E43"/>
    <w:rsid w:val="00AF3338"/>
    <w:rsid w:val="00B27FCE"/>
    <w:rsid w:val="00B504B1"/>
    <w:rsid w:val="00B53C8E"/>
    <w:rsid w:val="00B63B00"/>
    <w:rsid w:val="00B67A37"/>
    <w:rsid w:val="00BA2532"/>
    <w:rsid w:val="00BA45B5"/>
    <w:rsid w:val="00BC2613"/>
    <w:rsid w:val="00BC6E9A"/>
    <w:rsid w:val="00BD4DE0"/>
    <w:rsid w:val="00BD500F"/>
    <w:rsid w:val="00BE2C59"/>
    <w:rsid w:val="00BF7959"/>
    <w:rsid w:val="00C1124E"/>
    <w:rsid w:val="00C14232"/>
    <w:rsid w:val="00C37DC8"/>
    <w:rsid w:val="00C50590"/>
    <w:rsid w:val="00C60F39"/>
    <w:rsid w:val="00C74C5E"/>
    <w:rsid w:val="00C81F8D"/>
    <w:rsid w:val="00C974BF"/>
    <w:rsid w:val="00CB0BAC"/>
    <w:rsid w:val="00CB7B78"/>
    <w:rsid w:val="00CC50A8"/>
    <w:rsid w:val="00CD781D"/>
    <w:rsid w:val="00CE4EBB"/>
    <w:rsid w:val="00D04700"/>
    <w:rsid w:val="00D05699"/>
    <w:rsid w:val="00D127A2"/>
    <w:rsid w:val="00D14240"/>
    <w:rsid w:val="00D17ABA"/>
    <w:rsid w:val="00D22D67"/>
    <w:rsid w:val="00D32C79"/>
    <w:rsid w:val="00D360C5"/>
    <w:rsid w:val="00D450CD"/>
    <w:rsid w:val="00D5271B"/>
    <w:rsid w:val="00D61EC4"/>
    <w:rsid w:val="00D709AE"/>
    <w:rsid w:val="00D77927"/>
    <w:rsid w:val="00D81A85"/>
    <w:rsid w:val="00DA1063"/>
    <w:rsid w:val="00DA2010"/>
    <w:rsid w:val="00DA2E44"/>
    <w:rsid w:val="00DA5FF8"/>
    <w:rsid w:val="00DB3B98"/>
    <w:rsid w:val="00DB3DF4"/>
    <w:rsid w:val="00DD16F9"/>
    <w:rsid w:val="00DD1BBF"/>
    <w:rsid w:val="00DD4297"/>
    <w:rsid w:val="00DD6139"/>
    <w:rsid w:val="00DD61B5"/>
    <w:rsid w:val="00DE04B8"/>
    <w:rsid w:val="00DE4D2E"/>
    <w:rsid w:val="00DE724C"/>
    <w:rsid w:val="00E14222"/>
    <w:rsid w:val="00E22C82"/>
    <w:rsid w:val="00E300C8"/>
    <w:rsid w:val="00E33DDA"/>
    <w:rsid w:val="00E4562F"/>
    <w:rsid w:val="00E46711"/>
    <w:rsid w:val="00E600F6"/>
    <w:rsid w:val="00E60C85"/>
    <w:rsid w:val="00E6287D"/>
    <w:rsid w:val="00E652E0"/>
    <w:rsid w:val="00E8767D"/>
    <w:rsid w:val="00EC1793"/>
    <w:rsid w:val="00ED43DE"/>
    <w:rsid w:val="00ED788C"/>
    <w:rsid w:val="00EE3455"/>
    <w:rsid w:val="00EF01B6"/>
    <w:rsid w:val="00EF261A"/>
    <w:rsid w:val="00F0177A"/>
    <w:rsid w:val="00F040B1"/>
    <w:rsid w:val="00F23F06"/>
    <w:rsid w:val="00F26F2C"/>
    <w:rsid w:val="00FA10ED"/>
    <w:rsid w:val="00FB7EF4"/>
    <w:rsid w:val="00FC11B6"/>
    <w:rsid w:val="00FC2E3A"/>
    <w:rsid w:val="00FC41C5"/>
    <w:rsid w:val="00FC4F9C"/>
    <w:rsid w:val="00FC5422"/>
    <w:rsid w:val="00FE47FE"/>
    <w:rsid w:val="00FE593C"/>
    <w:rsid w:val="00FF0868"/>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E51156C"/>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352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2.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3.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ABDEDD-AC4D-46BD-95D0-669540DF6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1412</Words>
  <Characters>8051</Characters>
  <Application>Microsoft Office Word</Application>
  <DocSecurity>0</DocSecurity>
  <Lines>67</Lines>
  <Paragraphs>18</Paragraphs>
  <ScaleCrop>false</ScaleCrop>
  <Company>TCHC</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Eva Hrano</cp:lastModifiedBy>
  <cp:revision>2</cp:revision>
  <cp:lastPrinted>2013-09-02T12:09:00Z</cp:lastPrinted>
  <dcterms:created xsi:type="dcterms:W3CDTF">2025-10-28T10:37:00Z</dcterms:created>
  <dcterms:modified xsi:type="dcterms:W3CDTF">2025-10-28T10:37:00Z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08b16dbeaa87804d3e8a8f92dd00afd4fdd5d501cbbf2cced602e9fd3252540e</vt:lpwstr>
  </property>
</Properties>
</file>