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6EB3CA1C" w:rsidR="000A59C1"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Who </w:t>
      </w:r>
      <w:r w:rsidR="000F70C9">
        <w:rPr>
          <w:rFonts w:ascii="Bahnschrift" w:hAnsi="Bahnschrift"/>
          <w:b/>
          <w:bCs/>
        </w:rPr>
        <w:t>are we</w:t>
      </w:r>
      <w:r w:rsidR="004D7DB1" w:rsidRPr="00113327">
        <w:rPr>
          <w:rFonts w:ascii="Bahnschrift" w:hAnsi="Bahnschrift"/>
          <w:b/>
          <w:bCs/>
        </w:rPr>
        <w:t>?</w:t>
      </w:r>
    </w:p>
    <w:p w14:paraId="14FB5D3B" w14:textId="77777777" w:rsidR="000A59C1" w:rsidRPr="00113327" w:rsidRDefault="000A59C1" w:rsidP="000A59C1">
      <w:pPr>
        <w:rPr>
          <w:rFonts w:ascii="Bahnschrift" w:hAnsi="Bahnschrift"/>
        </w:rPr>
      </w:pPr>
    </w:p>
    <w:p w14:paraId="5E48AAD0" w14:textId="7D63825C" w:rsidR="006C0E30" w:rsidRPr="00113327" w:rsidRDefault="006C0E30" w:rsidP="006C0E30">
      <w:pPr>
        <w:rPr>
          <w:rFonts w:ascii="Bahnschrift" w:hAnsi="Bahnschrift"/>
        </w:rPr>
      </w:pPr>
      <w:r w:rsidRPr="00113327">
        <w:rPr>
          <w:rFonts w:ascii="Bahnschrift" w:hAnsi="Bahnschrift"/>
        </w:rPr>
        <w:t xml:space="preserve">This is an exciting time to join the TCHC Group. TCHC Group was set up in August 2004. Since then, we have continued to develop and deliver programmes to support young people to learn, achieve and progress </w:t>
      </w:r>
      <w:r w:rsidR="00E045C4">
        <w:rPr>
          <w:rFonts w:ascii="Bahnschrift" w:hAnsi="Bahnschrift"/>
        </w:rPr>
        <w:t>toward</w:t>
      </w:r>
      <w:r w:rsidRPr="00113327">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2400C6">
        <w:rPr>
          <w:rFonts w:ascii="Bahnschrift" w:hAnsi="Bahnschrift"/>
        </w:rPr>
        <w:t>,</w:t>
      </w:r>
      <w:r w:rsidRPr="00113327">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42FF95B8" w14:textId="6DD6AF14" w:rsidR="00352E90" w:rsidRDefault="006C0E30" w:rsidP="00860191">
      <w:pPr>
        <w:rPr>
          <w:rFonts w:ascii="Bahnschrift" w:hAnsi="Bahnschrift"/>
        </w:rPr>
      </w:pPr>
      <w:r w:rsidRPr="00113327">
        <w:rPr>
          <w:rFonts w:ascii="Bahnschrift" w:hAnsi="Bahnschrift"/>
        </w:rPr>
        <w:t> </w:t>
      </w:r>
    </w:p>
    <w:p w14:paraId="25AB21CC" w14:textId="50A147A6" w:rsidR="00352E90" w:rsidRPr="002400C6" w:rsidRDefault="00352E90" w:rsidP="00352E90">
      <w:pPr>
        <w:rPr>
          <w:rFonts w:ascii="Bahnschrift" w:hAnsi="Bahnschrift"/>
          <w:b/>
          <w:bCs/>
          <w:i/>
          <w:iCs/>
        </w:rPr>
      </w:pPr>
      <w:r w:rsidRPr="002400C6">
        <w:rPr>
          <w:rFonts w:ascii="Bahnschrift" w:hAnsi="Bahnschrift"/>
          <w:b/>
          <w:bCs/>
          <w:i/>
          <w:iCs/>
        </w:rPr>
        <w:t>TCHC is a disability confident</w:t>
      </w:r>
      <w:r w:rsidR="002400C6" w:rsidRPr="002400C6">
        <w:rPr>
          <w:rFonts w:ascii="Bahnschrift" w:hAnsi="Bahnschrift"/>
          <w:b/>
          <w:bCs/>
          <w:i/>
          <w:iCs/>
        </w:rPr>
        <w:t>,</w:t>
      </w:r>
      <w:r w:rsidRPr="002400C6">
        <w:rPr>
          <w:rFonts w:ascii="Bahnschrift" w:hAnsi="Bahnschrift"/>
          <w:b/>
          <w:bCs/>
          <w:i/>
          <w:iCs/>
        </w:rPr>
        <w:t xml:space="preserve"> committed employer.</w:t>
      </w:r>
    </w:p>
    <w:p w14:paraId="1B16B8A5" w14:textId="77777777" w:rsidR="00FC41C5" w:rsidRPr="00113327" w:rsidRDefault="00FC41C5" w:rsidP="00FC41C5">
      <w:pPr>
        <w:rPr>
          <w:rFonts w:ascii="Bahnschrift" w:hAnsi="Bahnschrift"/>
        </w:rPr>
      </w:pPr>
    </w:p>
    <w:p w14:paraId="05020656" w14:textId="586337C7" w:rsidR="00097334"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Who </w:t>
      </w:r>
      <w:r w:rsidR="00DD4297" w:rsidRPr="00113327">
        <w:rPr>
          <w:rFonts w:ascii="Bahnschrift" w:hAnsi="Bahnschrift"/>
          <w:b/>
          <w:bCs/>
        </w:rPr>
        <w:t>are we</w:t>
      </w:r>
      <w:r w:rsidRPr="00113327">
        <w:rPr>
          <w:rFonts w:ascii="Bahnschrift" w:hAnsi="Bahnschrift"/>
          <w:b/>
          <w:bCs/>
        </w:rPr>
        <w:t xml:space="preserve"> looking </w:t>
      </w:r>
      <w:r w:rsidR="004D7DB1" w:rsidRPr="00113327">
        <w:rPr>
          <w:rFonts w:ascii="Bahnschrift" w:hAnsi="Bahnschrift"/>
          <w:b/>
          <w:bCs/>
        </w:rPr>
        <w:t>for?</w:t>
      </w:r>
    </w:p>
    <w:p w14:paraId="5322C275" w14:textId="77777777" w:rsidR="00566D60" w:rsidRPr="00113327" w:rsidRDefault="00566D60" w:rsidP="00566D60">
      <w:pPr>
        <w:rPr>
          <w:rFonts w:ascii="Bahnschrift" w:hAnsi="Bahnschrift"/>
        </w:rPr>
      </w:pPr>
    </w:p>
    <w:p w14:paraId="3CB522FC" w14:textId="2E63BB83" w:rsidR="001658FA" w:rsidRDefault="001658FA" w:rsidP="00EA244A">
      <w:pPr>
        <w:rPr>
          <w:rFonts w:ascii="Bahnschrift" w:hAnsi="Bahnschrift"/>
        </w:rPr>
      </w:pPr>
      <w:r>
        <w:rPr>
          <w:rFonts w:ascii="Bahnschrift" w:hAnsi="Bahnschrift"/>
        </w:rPr>
        <w:t>Come and join our</w:t>
      </w:r>
      <w:r w:rsidR="00D95446">
        <w:rPr>
          <w:rFonts w:ascii="Bahnschrift" w:hAnsi="Bahnschrift"/>
        </w:rPr>
        <w:t xml:space="preserve"> team at the</w:t>
      </w:r>
      <w:r>
        <w:rPr>
          <w:rFonts w:ascii="Bahnschrift" w:hAnsi="Bahnschrift"/>
        </w:rPr>
        <w:t xml:space="preserve"> </w:t>
      </w:r>
      <w:r w:rsidR="00D047DC">
        <w:rPr>
          <w:rFonts w:ascii="Bahnschrift" w:hAnsi="Bahnschrift"/>
        </w:rPr>
        <w:t>Ipswich</w:t>
      </w:r>
      <w:r w:rsidR="00DA0B16">
        <w:rPr>
          <w:rFonts w:ascii="Bahnschrift" w:hAnsi="Bahnschrift"/>
        </w:rPr>
        <w:t xml:space="preserve"> </w:t>
      </w:r>
      <w:r>
        <w:rPr>
          <w:rFonts w:ascii="Bahnschrift" w:hAnsi="Bahnschrift"/>
        </w:rPr>
        <w:t>Education Centre, be part of something special that will make a difference to young people</w:t>
      </w:r>
      <w:r w:rsidR="00997722">
        <w:rPr>
          <w:rFonts w:ascii="Bahnschrift" w:hAnsi="Bahnschrift"/>
        </w:rPr>
        <w:t xml:space="preserve">. </w:t>
      </w:r>
      <w:r>
        <w:rPr>
          <w:rFonts w:ascii="Bahnschrift" w:hAnsi="Bahnschrift"/>
        </w:rPr>
        <w:t xml:space="preserve"> </w:t>
      </w:r>
    </w:p>
    <w:p w14:paraId="418BC93C" w14:textId="77777777" w:rsidR="001658FA" w:rsidRDefault="001658FA" w:rsidP="00EA244A">
      <w:pPr>
        <w:rPr>
          <w:rFonts w:ascii="Bahnschrift" w:hAnsi="Bahnschrift"/>
        </w:rPr>
      </w:pPr>
    </w:p>
    <w:p w14:paraId="0B1B79C8" w14:textId="28F40F5A" w:rsidR="00B357E3" w:rsidRDefault="00D36F56" w:rsidP="00EA244A">
      <w:pPr>
        <w:rPr>
          <w:rFonts w:ascii="Bahnschrift" w:hAnsi="Bahnschrift"/>
          <w:b/>
          <w:bCs/>
          <w:i/>
          <w:iCs/>
        </w:rPr>
      </w:pPr>
      <w:r>
        <w:rPr>
          <w:rFonts w:ascii="Bahnschrift" w:hAnsi="Bahnschrift"/>
        </w:rPr>
        <w:t xml:space="preserve">Are you an inspiring </w:t>
      </w:r>
      <w:r w:rsidR="001658FA">
        <w:rPr>
          <w:rFonts w:ascii="Bahnschrift" w:hAnsi="Bahnschrift"/>
        </w:rPr>
        <w:t>Tutor</w:t>
      </w:r>
      <w:r>
        <w:rPr>
          <w:rFonts w:ascii="Bahnschrift" w:hAnsi="Bahnschrift"/>
        </w:rPr>
        <w:t xml:space="preserve"> with a real passion for creating engaging and creative sessions</w:t>
      </w:r>
      <w:r w:rsidR="00D047DC">
        <w:rPr>
          <w:rFonts w:ascii="Bahnschrift" w:hAnsi="Bahnschrift"/>
        </w:rPr>
        <w:t>,</w:t>
      </w:r>
      <w:r>
        <w:rPr>
          <w:rFonts w:ascii="Bahnschrift" w:hAnsi="Bahnschrift"/>
        </w:rPr>
        <w:t xml:space="preserve"> and looking for a rewarding new challenge? Are you eager to make a difference in the lives of young people by providing them with enriching knowledge and experiences?</w:t>
      </w:r>
    </w:p>
    <w:p w14:paraId="6E467F0C" w14:textId="3FB96A10" w:rsidR="00EA244A" w:rsidRPr="00EA244A" w:rsidRDefault="00EA244A" w:rsidP="00EA244A">
      <w:pPr>
        <w:rPr>
          <w:rFonts w:ascii="Bahnschrift" w:hAnsi="Bahnschrift"/>
          <w:b/>
          <w:bCs/>
          <w:i/>
          <w:iCs/>
        </w:rPr>
      </w:pPr>
      <w:r w:rsidRPr="00EA244A">
        <w:rPr>
          <w:rFonts w:ascii="Bahnschrift" w:hAnsi="Bahnschrift"/>
          <w:b/>
          <w:bCs/>
          <w:i/>
          <w:iCs/>
        </w:rPr>
        <w:t>If yes</w:t>
      </w:r>
      <w:r w:rsidR="000F70C9">
        <w:rPr>
          <w:rFonts w:ascii="Bahnschrift" w:hAnsi="Bahnschrift"/>
          <w:b/>
          <w:bCs/>
          <w:i/>
          <w:iCs/>
        </w:rPr>
        <w:t>,</w:t>
      </w:r>
      <w:r w:rsidRPr="00EA244A">
        <w:rPr>
          <w:rFonts w:ascii="Bahnschrift" w:hAnsi="Bahnschrift"/>
          <w:b/>
          <w:bCs/>
          <w:i/>
          <w:iCs/>
        </w:rPr>
        <w:t xml:space="preserve"> read on……</w:t>
      </w:r>
    </w:p>
    <w:p w14:paraId="3CF506AB" w14:textId="77777777" w:rsidR="00EA244A" w:rsidRDefault="00EA244A" w:rsidP="00F42700">
      <w:pPr>
        <w:rPr>
          <w:rFonts w:ascii="Bahnschrift" w:hAnsi="Bahnschrift"/>
        </w:rPr>
      </w:pPr>
    </w:p>
    <w:p w14:paraId="58499804" w14:textId="0F8F7C6C" w:rsidR="000A0BE0" w:rsidRPr="000A0BE0" w:rsidRDefault="000A0BE0" w:rsidP="00246A79">
      <w:pPr>
        <w:rPr>
          <w:rFonts w:ascii="Bahnschrift" w:hAnsi="Bahnschrift"/>
        </w:rPr>
      </w:pPr>
      <w:r w:rsidRPr="000A0BE0">
        <w:rPr>
          <w:rFonts w:ascii="Bahnschrift" w:hAnsi="Bahnschrift"/>
        </w:rPr>
        <w:t xml:space="preserve">As </w:t>
      </w:r>
      <w:r w:rsidR="00D95446">
        <w:rPr>
          <w:rFonts w:ascii="Bahnschrift" w:hAnsi="Bahnschrift"/>
        </w:rPr>
        <w:t xml:space="preserve">the </w:t>
      </w:r>
      <w:r w:rsidR="00D047DC">
        <w:rPr>
          <w:rFonts w:ascii="Bahnschrift" w:hAnsi="Bahnschrift"/>
        </w:rPr>
        <w:t>Employability &amp; S</w:t>
      </w:r>
      <w:r w:rsidR="00D95446" w:rsidRPr="000A0BE0">
        <w:rPr>
          <w:rFonts w:ascii="Bahnschrift" w:hAnsi="Bahnschrift"/>
        </w:rPr>
        <w:t>kills</w:t>
      </w:r>
      <w:r w:rsidR="00D95446">
        <w:rPr>
          <w:rFonts w:ascii="Bahnschrift" w:hAnsi="Bahnschrift"/>
        </w:rPr>
        <w:t xml:space="preserve"> for </w:t>
      </w:r>
      <w:r w:rsidR="00D047DC">
        <w:rPr>
          <w:rFonts w:ascii="Bahnschrift" w:hAnsi="Bahnschrift"/>
        </w:rPr>
        <w:t>L</w:t>
      </w:r>
      <w:r w:rsidR="00D95446">
        <w:rPr>
          <w:rFonts w:ascii="Bahnschrift" w:hAnsi="Bahnschrift"/>
        </w:rPr>
        <w:t xml:space="preserve">ife </w:t>
      </w:r>
      <w:r w:rsidR="00D047DC">
        <w:rPr>
          <w:rFonts w:ascii="Bahnschrift" w:hAnsi="Bahnschrift"/>
        </w:rPr>
        <w:t>T</w:t>
      </w:r>
      <w:r w:rsidR="00B357E3">
        <w:rPr>
          <w:rFonts w:ascii="Bahnschrift" w:hAnsi="Bahnschrift"/>
        </w:rPr>
        <w:t>utor</w:t>
      </w:r>
      <w:r w:rsidRPr="000A0BE0">
        <w:rPr>
          <w:rFonts w:ascii="Bahnschrift" w:hAnsi="Bahnschrift"/>
        </w:rPr>
        <w:t xml:space="preserve">, you will be responsible for planning, teaching, and </w:t>
      </w:r>
      <w:r w:rsidR="00941133">
        <w:rPr>
          <w:rFonts w:ascii="Bahnschrift" w:hAnsi="Bahnschrift"/>
        </w:rPr>
        <w:t xml:space="preserve">monitoring your </w:t>
      </w:r>
      <w:r w:rsidR="000F70C9">
        <w:rPr>
          <w:rFonts w:ascii="Bahnschrift" w:hAnsi="Bahnschrift"/>
        </w:rPr>
        <w:t>learners'</w:t>
      </w:r>
      <w:r w:rsidR="00941133">
        <w:rPr>
          <w:rFonts w:ascii="Bahnschrift" w:hAnsi="Bahnschrift"/>
        </w:rPr>
        <w:t xml:space="preserve"> progress through their journey</w:t>
      </w:r>
      <w:r w:rsidR="000F70C9">
        <w:rPr>
          <w:rFonts w:ascii="Bahnschrift" w:hAnsi="Bahnschrift"/>
        </w:rPr>
        <w:t>,</w:t>
      </w:r>
      <w:r w:rsidR="00CB5083">
        <w:rPr>
          <w:rFonts w:ascii="Bahnschrift" w:hAnsi="Bahnschrift"/>
        </w:rPr>
        <w:t xml:space="preserve"> enabling learners</w:t>
      </w:r>
      <w:r w:rsidR="00BB5687">
        <w:rPr>
          <w:rFonts w:ascii="Bahnschrift" w:hAnsi="Bahnschrift"/>
        </w:rPr>
        <w:t xml:space="preserve"> with learning </w:t>
      </w:r>
      <w:r w:rsidR="00246A79">
        <w:rPr>
          <w:rFonts w:ascii="Bahnschrift" w:hAnsi="Bahnschrift"/>
        </w:rPr>
        <w:t xml:space="preserve">differences </w:t>
      </w:r>
      <w:r w:rsidR="00246A79" w:rsidRPr="000A0BE0">
        <w:rPr>
          <w:rFonts w:ascii="Bahnschrift" w:hAnsi="Bahnschrift"/>
        </w:rPr>
        <w:t>to</w:t>
      </w:r>
      <w:r w:rsidRPr="000A0BE0">
        <w:rPr>
          <w:rFonts w:ascii="Bahnschrift" w:hAnsi="Bahnschrift"/>
        </w:rPr>
        <w:t xml:space="preserve"> develop their confidence</w:t>
      </w:r>
      <w:r w:rsidR="00D95446">
        <w:rPr>
          <w:rFonts w:ascii="Bahnschrift" w:hAnsi="Bahnschrift"/>
        </w:rPr>
        <w:t xml:space="preserve">, independence </w:t>
      </w:r>
      <w:r w:rsidRPr="000A0BE0">
        <w:rPr>
          <w:rFonts w:ascii="Bahnschrift" w:hAnsi="Bahnschrift"/>
        </w:rPr>
        <w:t>and skills for life and work. You will plan the curriculum</w:t>
      </w:r>
      <w:r w:rsidR="000F70C9">
        <w:rPr>
          <w:rFonts w:ascii="Bahnschrift" w:hAnsi="Bahnschrift"/>
        </w:rPr>
        <w:t>,</w:t>
      </w:r>
      <w:r w:rsidRPr="000A0BE0">
        <w:rPr>
          <w:rFonts w:ascii="Bahnschrift" w:hAnsi="Bahnschrift"/>
        </w:rPr>
        <w:t xml:space="preserve"> ensuring the qualifications and enrichment activities are of </w:t>
      </w:r>
      <w:r w:rsidR="000F70C9">
        <w:rPr>
          <w:rFonts w:ascii="Bahnschrift" w:hAnsi="Bahnschrift"/>
        </w:rPr>
        <w:t xml:space="preserve">a </w:t>
      </w:r>
      <w:r w:rsidRPr="000A0BE0">
        <w:rPr>
          <w:rFonts w:ascii="Bahnschrift" w:hAnsi="Bahnschrift"/>
        </w:rPr>
        <w:t xml:space="preserve">quality </w:t>
      </w:r>
      <w:r w:rsidR="000F70C9">
        <w:rPr>
          <w:rFonts w:ascii="Bahnschrift" w:hAnsi="Bahnschrift"/>
        </w:rPr>
        <w:t>that enables</w:t>
      </w:r>
      <w:r w:rsidRPr="000A0BE0">
        <w:rPr>
          <w:rFonts w:ascii="Bahnschrift" w:hAnsi="Bahnschrift"/>
        </w:rPr>
        <w:t xml:space="preserve"> learners to be successful. Working with individuals who may present challenges, your delivery will be creative and engaging to ensure individuals achieve their aims in all subjects</w:t>
      </w:r>
      <w:r w:rsidR="000F70C9">
        <w:rPr>
          <w:rFonts w:ascii="Bahnschrift" w:hAnsi="Bahnschrift"/>
        </w:rPr>
        <w:t>,</w:t>
      </w:r>
      <w:r w:rsidR="000D0F64">
        <w:rPr>
          <w:rFonts w:ascii="Bahnschrift" w:hAnsi="Bahnschrift"/>
        </w:rPr>
        <w:t xml:space="preserve"> and most of all</w:t>
      </w:r>
      <w:r w:rsidR="000F70C9">
        <w:rPr>
          <w:rFonts w:ascii="Bahnschrift" w:hAnsi="Bahnschrift"/>
        </w:rPr>
        <w:t>,</w:t>
      </w:r>
      <w:r w:rsidR="000D0F64">
        <w:rPr>
          <w:rFonts w:ascii="Bahnschrift" w:hAnsi="Bahnschrift"/>
        </w:rPr>
        <w:t xml:space="preserve"> are able to progress to improved</w:t>
      </w:r>
      <w:r w:rsidR="00ED69C3">
        <w:rPr>
          <w:rFonts w:ascii="Bahnschrift" w:hAnsi="Bahnschrift"/>
        </w:rPr>
        <w:t xml:space="preserve"> </w:t>
      </w:r>
      <w:r w:rsidR="000D0F64">
        <w:rPr>
          <w:rFonts w:ascii="Bahnschrift" w:hAnsi="Bahnschrift"/>
        </w:rPr>
        <w:t xml:space="preserve">opportunities. </w:t>
      </w:r>
    </w:p>
    <w:p w14:paraId="19C535BE" w14:textId="77777777" w:rsidR="00F42700" w:rsidRPr="00F42700" w:rsidRDefault="00F42700" w:rsidP="00F42700">
      <w:pPr>
        <w:rPr>
          <w:rFonts w:ascii="Bahnschrift" w:hAnsi="Bahnschrif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263"/>
      </w:tblGrid>
      <w:tr w:rsidR="00F42700" w:rsidRPr="00F42700" w14:paraId="7AF16292" w14:textId="77777777" w:rsidTr="00EA244A">
        <w:tc>
          <w:tcPr>
            <w:tcW w:w="1980" w:type="dxa"/>
          </w:tcPr>
          <w:p w14:paraId="5BA1BC7A" w14:textId="77777777" w:rsidR="00F42700" w:rsidRPr="00ED69C3" w:rsidRDefault="00F42700" w:rsidP="00F42700">
            <w:pPr>
              <w:rPr>
                <w:rFonts w:ascii="Bahnschrift" w:hAnsi="Bahnschrift"/>
                <w:b/>
              </w:rPr>
            </w:pPr>
            <w:r w:rsidRPr="00ED69C3">
              <w:rPr>
                <w:rFonts w:ascii="Bahnschrift" w:hAnsi="Bahnschrift"/>
                <w:b/>
              </w:rPr>
              <w:t>Job Title</w:t>
            </w:r>
          </w:p>
          <w:p w14:paraId="07165A14" w14:textId="77777777" w:rsidR="00EA244A" w:rsidRPr="00ED69C3" w:rsidRDefault="00EA244A" w:rsidP="00F42700">
            <w:pPr>
              <w:rPr>
                <w:rFonts w:ascii="Bahnschrift" w:hAnsi="Bahnschrift"/>
                <w:b/>
              </w:rPr>
            </w:pPr>
          </w:p>
        </w:tc>
        <w:tc>
          <w:tcPr>
            <w:tcW w:w="7263" w:type="dxa"/>
          </w:tcPr>
          <w:p w14:paraId="7F8A627D" w14:textId="7CA80229" w:rsidR="00F42700" w:rsidRPr="00ED69C3" w:rsidRDefault="00D047DC" w:rsidP="00FE79C6">
            <w:pPr>
              <w:rPr>
                <w:rFonts w:ascii="Bahnschrift" w:eastAsia="Arial" w:hAnsi="Bahnschrift"/>
                <w:bCs/>
              </w:rPr>
            </w:pPr>
            <w:r w:rsidRPr="00D047DC">
              <w:rPr>
                <w:rFonts w:ascii="Bahnschrift" w:eastAsia="Arial" w:hAnsi="Bahnschrift"/>
                <w:bCs/>
              </w:rPr>
              <w:t>Employability &amp; Life Skills Tutor</w:t>
            </w:r>
          </w:p>
        </w:tc>
      </w:tr>
      <w:tr w:rsidR="00F42700" w:rsidRPr="00F42700" w14:paraId="6EC2A29D" w14:textId="77777777" w:rsidTr="00EA244A">
        <w:tc>
          <w:tcPr>
            <w:tcW w:w="1980" w:type="dxa"/>
          </w:tcPr>
          <w:p w14:paraId="31AFD2A5" w14:textId="77777777" w:rsidR="00F42700" w:rsidRPr="00ED69C3" w:rsidRDefault="00F42700" w:rsidP="00F42700">
            <w:pPr>
              <w:rPr>
                <w:rFonts w:ascii="Bahnschrift" w:hAnsi="Bahnschrift"/>
                <w:b/>
              </w:rPr>
            </w:pPr>
            <w:r w:rsidRPr="00ED69C3">
              <w:rPr>
                <w:rFonts w:ascii="Bahnschrift" w:hAnsi="Bahnschrift"/>
                <w:b/>
              </w:rPr>
              <w:t>Location:</w:t>
            </w:r>
          </w:p>
          <w:p w14:paraId="195F8356" w14:textId="77777777" w:rsidR="00EA244A" w:rsidRPr="00ED69C3" w:rsidRDefault="00EA244A" w:rsidP="00F42700">
            <w:pPr>
              <w:rPr>
                <w:rFonts w:ascii="Bahnschrift" w:hAnsi="Bahnschrift"/>
                <w:b/>
              </w:rPr>
            </w:pPr>
          </w:p>
        </w:tc>
        <w:tc>
          <w:tcPr>
            <w:tcW w:w="7263" w:type="dxa"/>
          </w:tcPr>
          <w:p w14:paraId="003E3D4F" w14:textId="0DA9D472" w:rsidR="00F42700" w:rsidRPr="00ED69C3" w:rsidRDefault="00D047DC" w:rsidP="00F42700">
            <w:pPr>
              <w:rPr>
                <w:rFonts w:ascii="Bahnschrift" w:hAnsi="Bahnschrift"/>
              </w:rPr>
            </w:pPr>
            <w:r>
              <w:rPr>
                <w:rFonts w:ascii="Bahnschrift" w:hAnsi="Bahnschrift"/>
              </w:rPr>
              <w:t>Ipswich</w:t>
            </w:r>
          </w:p>
        </w:tc>
      </w:tr>
      <w:tr w:rsidR="00F42700" w:rsidRPr="00F42700" w14:paraId="0F566DB6" w14:textId="77777777" w:rsidTr="00EA244A">
        <w:tc>
          <w:tcPr>
            <w:tcW w:w="1980" w:type="dxa"/>
          </w:tcPr>
          <w:p w14:paraId="0AEFB0E0" w14:textId="77777777" w:rsidR="00F42700" w:rsidRPr="00ED69C3" w:rsidRDefault="00F42700" w:rsidP="00F42700">
            <w:pPr>
              <w:rPr>
                <w:rFonts w:ascii="Bahnschrift" w:hAnsi="Bahnschrift"/>
                <w:b/>
              </w:rPr>
            </w:pPr>
            <w:r w:rsidRPr="00ED69C3">
              <w:rPr>
                <w:rFonts w:ascii="Bahnschrift" w:hAnsi="Bahnschrift"/>
                <w:b/>
              </w:rPr>
              <w:t>Working Hours:</w:t>
            </w:r>
          </w:p>
          <w:p w14:paraId="3BE5539A" w14:textId="77777777" w:rsidR="00EA244A" w:rsidRPr="00ED69C3" w:rsidRDefault="00EA244A" w:rsidP="00F42700">
            <w:pPr>
              <w:rPr>
                <w:rFonts w:ascii="Bahnschrift" w:hAnsi="Bahnschrift"/>
                <w:b/>
              </w:rPr>
            </w:pPr>
          </w:p>
        </w:tc>
        <w:tc>
          <w:tcPr>
            <w:tcW w:w="7263" w:type="dxa"/>
          </w:tcPr>
          <w:p w14:paraId="66D94F48" w14:textId="77777777" w:rsidR="00F42700" w:rsidRPr="00ED69C3" w:rsidRDefault="00EA244A" w:rsidP="00F42700">
            <w:pPr>
              <w:rPr>
                <w:rFonts w:ascii="Bahnschrift" w:hAnsi="Bahnschrift"/>
              </w:rPr>
            </w:pPr>
            <w:r w:rsidRPr="00ED69C3">
              <w:rPr>
                <w:rFonts w:ascii="Bahnschrift" w:hAnsi="Bahnschrift"/>
              </w:rPr>
              <w:t>8.30 am to 5.00 pm, Monday to Friday, 1-hour lunch, 37.5 hours per week</w:t>
            </w:r>
          </w:p>
          <w:p w14:paraId="67C518D4" w14:textId="48C5D421" w:rsidR="00980E7C" w:rsidRPr="00ED69C3" w:rsidRDefault="00D047DC" w:rsidP="00F42700">
            <w:pPr>
              <w:rPr>
                <w:rFonts w:ascii="Bahnschrift" w:hAnsi="Bahnschrift"/>
              </w:rPr>
            </w:pPr>
            <w:r>
              <w:rPr>
                <w:rFonts w:ascii="Bahnschrift" w:hAnsi="Bahnschrift"/>
              </w:rPr>
              <w:t xml:space="preserve">Options – </w:t>
            </w:r>
            <w:r>
              <w:rPr>
                <w:rFonts w:ascii="Bahnschrift" w:hAnsi="Bahnschrift"/>
              </w:rPr>
              <w:t>Full-time</w:t>
            </w:r>
            <w:r>
              <w:rPr>
                <w:rFonts w:ascii="Bahnschrift" w:hAnsi="Bahnschrift"/>
              </w:rPr>
              <w:t xml:space="preserve"> or </w:t>
            </w:r>
            <w:r>
              <w:rPr>
                <w:rFonts w:ascii="Bahnschrift" w:hAnsi="Bahnschrift"/>
              </w:rPr>
              <w:t>Term-time</w:t>
            </w:r>
            <w:r>
              <w:rPr>
                <w:rFonts w:ascii="Bahnschrift" w:hAnsi="Bahnschrift"/>
              </w:rPr>
              <w:t xml:space="preserve"> </w:t>
            </w:r>
          </w:p>
        </w:tc>
      </w:tr>
      <w:tr w:rsidR="00F42700" w:rsidRPr="00F42700" w14:paraId="5F2493B9" w14:textId="77777777" w:rsidTr="00EA244A">
        <w:tc>
          <w:tcPr>
            <w:tcW w:w="1980" w:type="dxa"/>
          </w:tcPr>
          <w:p w14:paraId="33E7C45C" w14:textId="77777777" w:rsidR="00F42700" w:rsidRPr="00ED69C3" w:rsidRDefault="00F42700" w:rsidP="00F42700">
            <w:pPr>
              <w:rPr>
                <w:rFonts w:ascii="Bahnschrift" w:hAnsi="Bahnschrift"/>
                <w:b/>
              </w:rPr>
            </w:pPr>
            <w:r w:rsidRPr="00ED69C3">
              <w:rPr>
                <w:rFonts w:ascii="Bahnschrift" w:hAnsi="Bahnschrift"/>
                <w:b/>
              </w:rPr>
              <w:t>Contract Type:</w:t>
            </w:r>
          </w:p>
          <w:p w14:paraId="01BB99CA" w14:textId="77777777" w:rsidR="00EA244A" w:rsidRPr="00ED69C3" w:rsidRDefault="00EA244A" w:rsidP="00F42700">
            <w:pPr>
              <w:rPr>
                <w:rFonts w:ascii="Bahnschrift" w:hAnsi="Bahnschrift"/>
                <w:b/>
              </w:rPr>
            </w:pPr>
          </w:p>
        </w:tc>
        <w:tc>
          <w:tcPr>
            <w:tcW w:w="7263" w:type="dxa"/>
          </w:tcPr>
          <w:p w14:paraId="4FA34C1D" w14:textId="77777777" w:rsidR="00F42700" w:rsidRDefault="00F42700" w:rsidP="00F42700">
            <w:pPr>
              <w:rPr>
                <w:rFonts w:ascii="Bahnschrift" w:hAnsi="Bahnschrift"/>
              </w:rPr>
            </w:pPr>
            <w:r w:rsidRPr="00ED69C3">
              <w:rPr>
                <w:rFonts w:ascii="Bahnschrift" w:hAnsi="Bahnschrift"/>
              </w:rPr>
              <w:t>Permanent</w:t>
            </w:r>
            <w:r w:rsidR="00DA0B16">
              <w:rPr>
                <w:rFonts w:ascii="Bahnschrift" w:hAnsi="Bahnschrift"/>
              </w:rPr>
              <w:t xml:space="preserve"> </w:t>
            </w:r>
          </w:p>
          <w:p w14:paraId="1507967A" w14:textId="36F1CEC8" w:rsidR="00DA0B16" w:rsidRPr="00ED69C3" w:rsidRDefault="00DA0B16" w:rsidP="00F42700">
            <w:pPr>
              <w:rPr>
                <w:rFonts w:ascii="Bahnschrift" w:hAnsi="Bahnschrift"/>
              </w:rPr>
            </w:pPr>
          </w:p>
        </w:tc>
      </w:tr>
      <w:tr w:rsidR="00F42700" w:rsidRPr="00F42700" w14:paraId="57C45F2D" w14:textId="77777777" w:rsidTr="00EA244A">
        <w:tc>
          <w:tcPr>
            <w:tcW w:w="1980" w:type="dxa"/>
          </w:tcPr>
          <w:p w14:paraId="58C21D1F" w14:textId="77777777" w:rsidR="00F42700" w:rsidRPr="00ED69C3" w:rsidRDefault="00F42700" w:rsidP="00F42700">
            <w:pPr>
              <w:rPr>
                <w:rFonts w:ascii="Bahnschrift" w:hAnsi="Bahnschrift"/>
                <w:b/>
              </w:rPr>
            </w:pPr>
            <w:r w:rsidRPr="00ED69C3">
              <w:rPr>
                <w:rFonts w:ascii="Bahnschrift" w:hAnsi="Bahnschrift"/>
                <w:b/>
              </w:rPr>
              <w:t>Reports to:</w:t>
            </w:r>
          </w:p>
          <w:p w14:paraId="1944030A" w14:textId="77777777" w:rsidR="00EA244A" w:rsidRPr="00ED69C3" w:rsidRDefault="00EA244A" w:rsidP="00F42700">
            <w:pPr>
              <w:rPr>
                <w:rFonts w:ascii="Bahnschrift" w:hAnsi="Bahnschrift"/>
                <w:b/>
              </w:rPr>
            </w:pPr>
          </w:p>
        </w:tc>
        <w:tc>
          <w:tcPr>
            <w:tcW w:w="7263" w:type="dxa"/>
          </w:tcPr>
          <w:p w14:paraId="61356083" w14:textId="77777777" w:rsidR="00F42700" w:rsidRPr="00ED69C3" w:rsidRDefault="00F42700" w:rsidP="00F42700">
            <w:pPr>
              <w:rPr>
                <w:rFonts w:ascii="Bahnschrift" w:hAnsi="Bahnschrift"/>
              </w:rPr>
            </w:pPr>
            <w:r w:rsidRPr="00ED69C3">
              <w:rPr>
                <w:rFonts w:ascii="Bahnschrift" w:hAnsi="Bahnschrift"/>
              </w:rPr>
              <w:t>Centre Manager</w:t>
            </w:r>
          </w:p>
        </w:tc>
      </w:tr>
      <w:tr w:rsidR="00F42700" w:rsidRPr="00F42700" w14:paraId="1D029EE4" w14:textId="77777777" w:rsidTr="00EA244A">
        <w:tc>
          <w:tcPr>
            <w:tcW w:w="1980" w:type="dxa"/>
          </w:tcPr>
          <w:p w14:paraId="2D6B4B9D" w14:textId="412EB880" w:rsidR="00EA244A" w:rsidRPr="00ED69C3" w:rsidRDefault="00F42700" w:rsidP="00F42700">
            <w:pPr>
              <w:rPr>
                <w:rFonts w:ascii="Bahnschrift" w:hAnsi="Bahnschrift"/>
                <w:b/>
              </w:rPr>
            </w:pPr>
            <w:r w:rsidRPr="00ED69C3">
              <w:rPr>
                <w:rFonts w:ascii="Bahnschrift" w:hAnsi="Bahnschrift"/>
                <w:b/>
              </w:rPr>
              <w:t>Salary Band</w:t>
            </w:r>
            <w:r w:rsidR="00EA244A" w:rsidRPr="00ED69C3">
              <w:rPr>
                <w:rFonts w:ascii="Bahnschrift" w:hAnsi="Bahnschrift"/>
                <w:b/>
              </w:rPr>
              <w:t>:</w:t>
            </w:r>
          </w:p>
          <w:p w14:paraId="2384162B" w14:textId="77777777" w:rsidR="00EA244A" w:rsidRPr="00ED69C3" w:rsidRDefault="00EA244A" w:rsidP="00F42700">
            <w:pPr>
              <w:rPr>
                <w:rFonts w:ascii="Bahnschrift" w:hAnsi="Bahnschrift"/>
                <w:b/>
              </w:rPr>
            </w:pPr>
          </w:p>
        </w:tc>
        <w:tc>
          <w:tcPr>
            <w:tcW w:w="7263" w:type="dxa"/>
          </w:tcPr>
          <w:p w14:paraId="1D533AC7" w14:textId="704756DD" w:rsidR="00F42700" w:rsidRPr="00ED69C3" w:rsidRDefault="005F76A1" w:rsidP="00F42700">
            <w:pPr>
              <w:rPr>
                <w:rFonts w:ascii="Bahnschrift" w:hAnsi="Bahnschrift"/>
              </w:rPr>
            </w:pPr>
            <w:r w:rsidRPr="00ED69C3">
              <w:rPr>
                <w:rFonts w:ascii="Bahnschrift" w:hAnsi="Bahnschrift"/>
              </w:rPr>
              <w:t>Unqu</w:t>
            </w:r>
            <w:r w:rsidR="00F42700" w:rsidRPr="00ED69C3">
              <w:rPr>
                <w:rFonts w:ascii="Bahnschrift" w:hAnsi="Bahnschrift"/>
              </w:rPr>
              <w:t>alified £2</w:t>
            </w:r>
            <w:r w:rsidR="00976C08">
              <w:rPr>
                <w:rFonts w:ascii="Bahnschrift" w:hAnsi="Bahnschrift"/>
              </w:rPr>
              <w:t>5</w:t>
            </w:r>
            <w:r w:rsidR="00EA244A" w:rsidRPr="00ED69C3">
              <w:rPr>
                <w:rFonts w:ascii="Bahnschrift" w:hAnsi="Bahnschrift"/>
              </w:rPr>
              <w:t>,000</w:t>
            </w:r>
            <w:r w:rsidR="00F42700" w:rsidRPr="00ED69C3">
              <w:rPr>
                <w:rFonts w:ascii="Bahnschrift" w:hAnsi="Bahnschrift"/>
              </w:rPr>
              <w:t xml:space="preserve"> - £2</w:t>
            </w:r>
            <w:r w:rsidR="00976C08">
              <w:rPr>
                <w:rFonts w:ascii="Bahnschrift" w:hAnsi="Bahnschrift"/>
              </w:rPr>
              <w:t>7</w:t>
            </w:r>
            <w:r w:rsidR="00EA244A" w:rsidRPr="00ED69C3">
              <w:rPr>
                <w:rFonts w:ascii="Bahnschrift" w:hAnsi="Bahnschrift"/>
              </w:rPr>
              <w:t>,000,</w:t>
            </w:r>
            <w:r w:rsidR="00F42700" w:rsidRPr="00ED69C3">
              <w:rPr>
                <w:rFonts w:ascii="Bahnschrift" w:hAnsi="Bahnschrift"/>
              </w:rPr>
              <w:t xml:space="preserve"> Qualified </w:t>
            </w:r>
            <w:r w:rsidR="00EA244A" w:rsidRPr="00ED69C3">
              <w:rPr>
                <w:rFonts w:ascii="Bahnschrift" w:hAnsi="Bahnschrift"/>
              </w:rPr>
              <w:t>£</w:t>
            </w:r>
            <w:r w:rsidR="00F42700" w:rsidRPr="00ED69C3">
              <w:rPr>
                <w:rFonts w:ascii="Bahnschrift" w:hAnsi="Bahnschrift"/>
              </w:rPr>
              <w:t>2</w:t>
            </w:r>
            <w:r w:rsidR="00976C08">
              <w:rPr>
                <w:rFonts w:ascii="Bahnschrift" w:hAnsi="Bahnschrift"/>
              </w:rPr>
              <w:t>8</w:t>
            </w:r>
            <w:r w:rsidR="00EA244A" w:rsidRPr="00ED69C3">
              <w:rPr>
                <w:rFonts w:ascii="Bahnschrift" w:hAnsi="Bahnschrift"/>
              </w:rPr>
              <w:t>,000</w:t>
            </w:r>
            <w:r w:rsidR="00F42700" w:rsidRPr="00ED69C3">
              <w:rPr>
                <w:rFonts w:ascii="Bahnschrift" w:hAnsi="Bahnschrift"/>
              </w:rPr>
              <w:t xml:space="preserve"> – </w:t>
            </w:r>
            <w:r w:rsidR="00EA244A" w:rsidRPr="00ED69C3">
              <w:rPr>
                <w:rFonts w:ascii="Bahnschrift" w:hAnsi="Bahnschrift"/>
              </w:rPr>
              <w:t>£</w:t>
            </w:r>
            <w:r w:rsidR="00F42700" w:rsidRPr="00ED69C3">
              <w:rPr>
                <w:rFonts w:ascii="Bahnschrift" w:hAnsi="Bahnschrift"/>
              </w:rPr>
              <w:t>30</w:t>
            </w:r>
            <w:r w:rsidR="00EA244A" w:rsidRPr="00ED69C3">
              <w:rPr>
                <w:rFonts w:ascii="Bahnschrift" w:hAnsi="Bahnschrift"/>
              </w:rPr>
              <w:t>,000 per annum</w:t>
            </w:r>
          </w:p>
        </w:tc>
      </w:tr>
    </w:tbl>
    <w:p w14:paraId="7BA205A0" w14:textId="77777777" w:rsidR="00E3486B" w:rsidRPr="00113327" w:rsidRDefault="00E3486B" w:rsidP="00607D32">
      <w:pPr>
        <w:rPr>
          <w:rFonts w:ascii="Bahnschrift" w:hAnsi="Bahnschrift"/>
          <w:b/>
          <w:bCs/>
        </w:rPr>
      </w:pPr>
    </w:p>
    <w:p w14:paraId="52CBEA69" w14:textId="7265243F" w:rsidR="003C2395"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What </w:t>
      </w:r>
      <w:r w:rsidR="00DD4297" w:rsidRPr="00113327">
        <w:rPr>
          <w:rFonts w:ascii="Bahnschrift" w:hAnsi="Bahnschrift"/>
          <w:b/>
          <w:bCs/>
        </w:rPr>
        <w:t>are we</w:t>
      </w:r>
      <w:r w:rsidRPr="00113327">
        <w:rPr>
          <w:rFonts w:ascii="Bahnschrift" w:hAnsi="Bahnschrift"/>
          <w:b/>
          <w:bCs/>
        </w:rPr>
        <w:t xml:space="preserve"> looking for</w:t>
      </w:r>
      <w:r w:rsidR="004D7DB1" w:rsidRPr="00113327">
        <w:rPr>
          <w:rFonts w:ascii="Bahnschrift" w:hAnsi="Bahnschrift"/>
          <w:b/>
          <w:bCs/>
        </w:rPr>
        <w:t>?</w:t>
      </w:r>
      <w:r w:rsidRPr="00113327">
        <w:rPr>
          <w:rFonts w:ascii="Bahnschrift" w:hAnsi="Bahnschrift"/>
          <w:b/>
          <w:bCs/>
        </w:rPr>
        <w:t xml:space="preserve"> </w:t>
      </w:r>
    </w:p>
    <w:p w14:paraId="27C90FE6" w14:textId="77777777" w:rsidR="00566D60" w:rsidRDefault="00566D60" w:rsidP="00DB3B98">
      <w:pPr>
        <w:rPr>
          <w:rFonts w:ascii="Bahnschrift" w:hAnsi="Bahnschrift"/>
          <w:b/>
          <w:bCs/>
        </w:rPr>
      </w:pPr>
    </w:p>
    <w:p w14:paraId="57AC9418" w14:textId="0DBE92D5" w:rsidR="000D5CDA" w:rsidRDefault="0068375E" w:rsidP="00DB3B98">
      <w:pPr>
        <w:rPr>
          <w:rFonts w:ascii="Bahnschrift" w:hAnsi="Bahnschrift"/>
          <w:b/>
          <w:bCs/>
        </w:rPr>
      </w:pPr>
      <w:r w:rsidRPr="00113327">
        <w:rPr>
          <w:rFonts w:ascii="Bahnschrift" w:hAnsi="Bahnschrift"/>
          <w:b/>
          <w:bCs/>
          <w:color w:val="003465" w:themeColor="accent6" w:themeShade="BF"/>
        </w:rPr>
        <w:t>Qualifications</w:t>
      </w:r>
      <w:r w:rsidR="00CE3274">
        <w:rPr>
          <w:rFonts w:ascii="Bahnschrift" w:hAnsi="Bahnschrift"/>
          <w:b/>
          <w:bCs/>
          <w:color w:val="003465" w:themeColor="accent6" w:themeShade="BF"/>
        </w:rPr>
        <w:t xml:space="preserve"> &amp; Experience</w:t>
      </w:r>
      <w:r w:rsidRPr="00113327">
        <w:rPr>
          <w:rFonts w:ascii="Bahnschrift" w:hAnsi="Bahnschrift"/>
          <w:b/>
          <w:bCs/>
          <w:color w:val="003465" w:themeColor="accent6" w:themeShade="BF"/>
        </w:rPr>
        <w:t>:</w:t>
      </w:r>
      <w:r w:rsidRPr="00113327">
        <w:rPr>
          <w:rFonts w:ascii="Bahnschrift" w:hAnsi="Bahnschrift"/>
          <w:b/>
          <w:bCs/>
        </w:rPr>
        <w:t xml:space="preserve"> </w:t>
      </w:r>
    </w:p>
    <w:p w14:paraId="333674C2" w14:textId="77777777" w:rsidR="00BD54C2" w:rsidRDefault="00BD54C2" w:rsidP="00BD54C2">
      <w:pPr>
        <w:rPr>
          <w:rFonts w:ascii="Bahnschrift" w:hAnsi="Bahnschrift"/>
        </w:rPr>
      </w:pPr>
    </w:p>
    <w:p w14:paraId="4B29FB2F" w14:textId="7A4B4F97" w:rsidR="00BD54C2" w:rsidRDefault="00BD54C2" w:rsidP="00BD54C2">
      <w:pPr>
        <w:numPr>
          <w:ilvl w:val="0"/>
          <w:numId w:val="47"/>
        </w:numPr>
        <w:contextualSpacing/>
        <w:rPr>
          <w:rFonts w:ascii="Bahnschrift" w:eastAsia="Arial" w:hAnsi="Bahnschrift" w:cs="Times New Roman"/>
        </w:rPr>
      </w:pPr>
      <w:r w:rsidRPr="00BC6B75">
        <w:rPr>
          <w:rFonts w:ascii="Bahnschrift" w:eastAsia="Arial" w:hAnsi="Bahnschrift" w:cs="Times New Roman"/>
        </w:rPr>
        <w:t>Qualified to PTLLS/DTLLS/Cert Ed/ PGCE</w:t>
      </w:r>
      <w:r>
        <w:rPr>
          <w:rFonts w:ascii="Bahnschrift" w:eastAsia="Arial" w:hAnsi="Bahnschrift" w:cs="Times New Roman"/>
        </w:rPr>
        <w:t xml:space="preserve"> (</w:t>
      </w:r>
      <w:r w:rsidR="00ED69C3">
        <w:rPr>
          <w:rFonts w:ascii="Bahnschrift" w:eastAsia="Arial" w:hAnsi="Bahnschrift" w:cs="Times New Roman"/>
        </w:rPr>
        <w:t>Essential) (</w:t>
      </w:r>
      <w:r>
        <w:rPr>
          <w:rFonts w:ascii="Bahnschrift" w:eastAsia="Arial" w:hAnsi="Bahnschrift" w:cs="Times New Roman"/>
        </w:rPr>
        <w:t>or willing to work towards a teaching qualification)</w:t>
      </w:r>
    </w:p>
    <w:p w14:paraId="6D813516" w14:textId="1CAEA426" w:rsidR="001658FA" w:rsidRPr="003875E8" w:rsidRDefault="001658FA" w:rsidP="00BD54C2">
      <w:pPr>
        <w:numPr>
          <w:ilvl w:val="0"/>
          <w:numId w:val="47"/>
        </w:numPr>
        <w:contextualSpacing/>
        <w:rPr>
          <w:rFonts w:ascii="Bahnschrift" w:eastAsia="Arial" w:hAnsi="Bahnschrift" w:cs="Times New Roman"/>
        </w:rPr>
      </w:pPr>
      <w:bookmarkStart w:id="0" w:name="_Hlk202633457"/>
      <w:r>
        <w:rPr>
          <w:rFonts w:ascii="Bahnschrift" w:eastAsia="Arial" w:hAnsi="Bahnschrift" w:cs="Times New Roman"/>
        </w:rPr>
        <w:t>Experience of teaching learners with various abilities or learning needs (Essential)</w:t>
      </w:r>
    </w:p>
    <w:bookmarkEnd w:id="0"/>
    <w:p w14:paraId="24962992" w14:textId="6EAE46E1" w:rsidR="00BD54C2" w:rsidRPr="00BC6B75" w:rsidRDefault="00BD54C2" w:rsidP="00BD54C2">
      <w:pPr>
        <w:numPr>
          <w:ilvl w:val="0"/>
          <w:numId w:val="47"/>
        </w:numPr>
        <w:contextualSpacing/>
        <w:rPr>
          <w:rFonts w:ascii="Bahnschrift" w:eastAsia="Arial" w:hAnsi="Bahnschrift" w:cs="Times New Roman"/>
        </w:rPr>
      </w:pPr>
      <w:r w:rsidRPr="00BC6B75">
        <w:rPr>
          <w:rFonts w:ascii="Bahnschrift" w:eastAsia="Arial" w:hAnsi="Bahnschrift" w:cs="Times New Roman"/>
        </w:rPr>
        <w:t>Assessor qualification</w:t>
      </w:r>
      <w:r w:rsidR="00D047DC">
        <w:rPr>
          <w:rFonts w:ascii="Bahnschrift" w:eastAsia="Arial" w:hAnsi="Bahnschrift" w:cs="Times New Roman"/>
        </w:rPr>
        <w:t xml:space="preserve"> (Essential)</w:t>
      </w:r>
    </w:p>
    <w:p w14:paraId="47717C00" w14:textId="75ED36EA" w:rsidR="00BD54C2" w:rsidRPr="00BD54C2" w:rsidRDefault="00BD54C2" w:rsidP="00BD54C2">
      <w:pPr>
        <w:numPr>
          <w:ilvl w:val="0"/>
          <w:numId w:val="47"/>
        </w:numPr>
        <w:contextualSpacing/>
        <w:rPr>
          <w:rFonts w:ascii="Bahnschrift" w:eastAsia="Arial" w:hAnsi="Bahnschrift" w:cs="Times New Roman"/>
        </w:rPr>
      </w:pPr>
      <w:r w:rsidRPr="00BC6B75">
        <w:rPr>
          <w:rFonts w:ascii="Bahnschrift" w:eastAsia="Arial" w:hAnsi="Bahnschrift" w:cs="Times New Roman"/>
        </w:rPr>
        <w:t xml:space="preserve">GCSE in English and maths at grade C/4 or </w:t>
      </w:r>
      <w:r w:rsidR="00ED69C3" w:rsidRPr="00BC6B75">
        <w:rPr>
          <w:rFonts w:ascii="Bahnschrift" w:eastAsia="Arial" w:hAnsi="Bahnschrift" w:cs="Times New Roman"/>
        </w:rPr>
        <w:t>above</w:t>
      </w:r>
      <w:r w:rsidR="000F70C9">
        <w:rPr>
          <w:rFonts w:ascii="Bahnschrift" w:eastAsia="Arial" w:hAnsi="Bahnschrift" w:cs="Times New Roman"/>
        </w:rPr>
        <w:t>,</w:t>
      </w:r>
      <w:r w:rsidR="00ED69C3" w:rsidRPr="00BD54C2">
        <w:rPr>
          <w:rFonts w:ascii="Bahnschrift" w:eastAsia="Arial" w:hAnsi="Bahnschrift" w:cs="Times New Roman"/>
        </w:rPr>
        <w:t xml:space="preserve"> </w:t>
      </w:r>
      <w:r w:rsidR="00D95446">
        <w:rPr>
          <w:rFonts w:ascii="Bahnschrift" w:eastAsia="Arial" w:hAnsi="Bahnschrift" w:cs="Times New Roman"/>
        </w:rPr>
        <w:t xml:space="preserve">or Functional skills Level 2 </w:t>
      </w:r>
      <w:r w:rsidR="00ED69C3" w:rsidRPr="00BD54C2">
        <w:rPr>
          <w:rFonts w:ascii="Bahnschrift" w:eastAsia="Arial" w:hAnsi="Bahnschrift" w:cs="Times New Roman"/>
        </w:rPr>
        <w:t>(</w:t>
      </w:r>
      <w:r w:rsidR="00E3486B">
        <w:rPr>
          <w:rFonts w:ascii="Bahnschrift" w:eastAsia="Arial" w:hAnsi="Bahnschrift" w:cs="Times New Roman"/>
        </w:rPr>
        <w:t>Essential)</w:t>
      </w:r>
    </w:p>
    <w:p w14:paraId="67AEF9C5" w14:textId="77C40211" w:rsidR="00BD54C2" w:rsidRDefault="00BD54C2" w:rsidP="00BD54C2">
      <w:pPr>
        <w:numPr>
          <w:ilvl w:val="0"/>
          <w:numId w:val="47"/>
        </w:numPr>
        <w:contextualSpacing/>
        <w:rPr>
          <w:rFonts w:ascii="Bahnschrift" w:eastAsia="Arial" w:hAnsi="Bahnschrift" w:cs="Times New Roman"/>
        </w:rPr>
      </w:pPr>
      <w:bookmarkStart w:id="1" w:name="_Hlk202633515"/>
      <w:r>
        <w:rPr>
          <w:rFonts w:ascii="Bahnschrift" w:eastAsia="Arial" w:hAnsi="Bahnschrift" w:cs="Times New Roman"/>
        </w:rPr>
        <w:t xml:space="preserve">Experienced working with learners who present learning differences </w:t>
      </w:r>
      <w:r w:rsidR="00E3486B">
        <w:rPr>
          <w:rFonts w:ascii="Bahnschrift" w:eastAsia="Arial" w:hAnsi="Bahnschrift" w:cs="Times New Roman"/>
        </w:rPr>
        <w:t>(Essential)</w:t>
      </w:r>
    </w:p>
    <w:p w14:paraId="3EB0D861" w14:textId="0CAA22FF" w:rsidR="00BD54C2" w:rsidRDefault="00BD54C2" w:rsidP="00BD54C2">
      <w:pPr>
        <w:numPr>
          <w:ilvl w:val="0"/>
          <w:numId w:val="47"/>
        </w:numPr>
        <w:contextualSpacing/>
        <w:rPr>
          <w:rFonts w:ascii="Bahnschrift" w:eastAsia="Arial" w:hAnsi="Bahnschrift" w:cs="Times New Roman"/>
        </w:rPr>
      </w:pPr>
      <w:r>
        <w:rPr>
          <w:rFonts w:ascii="Bahnschrift" w:eastAsia="Arial" w:hAnsi="Bahnschrift" w:cs="Times New Roman"/>
        </w:rPr>
        <w:t>Confident with your delivery</w:t>
      </w:r>
      <w:r w:rsidR="00E3486B">
        <w:rPr>
          <w:rFonts w:ascii="Bahnschrift" w:eastAsia="Arial" w:hAnsi="Bahnschrift" w:cs="Times New Roman"/>
        </w:rPr>
        <w:t xml:space="preserve"> (Essential)</w:t>
      </w:r>
    </w:p>
    <w:p w14:paraId="54FF8BFB" w14:textId="77777777" w:rsidR="00D047DC" w:rsidRDefault="00E3486B" w:rsidP="00D047DC">
      <w:pPr>
        <w:numPr>
          <w:ilvl w:val="0"/>
          <w:numId w:val="47"/>
        </w:numPr>
        <w:contextualSpacing/>
        <w:rPr>
          <w:rFonts w:ascii="Bahnschrift" w:eastAsia="Arial" w:hAnsi="Bahnschrift" w:cs="Times New Roman"/>
        </w:rPr>
      </w:pPr>
      <w:r>
        <w:rPr>
          <w:rFonts w:ascii="Bahnschrift" w:eastAsia="Arial" w:hAnsi="Bahnschrift" w:cs="Times New Roman"/>
        </w:rPr>
        <w:lastRenderedPageBreak/>
        <w:t xml:space="preserve">Knowledge of </w:t>
      </w:r>
      <w:r w:rsidR="000F70C9">
        <w:rPr>
          <w:rFonts w:ascii="Bahnschrift" w:eastAsia="Arial" w:hAnsi="Bahnschrift" w:cs="Times New Roman"/>
        </w:rPr>
        <w:t>EHCPs</w:t>
      </w:r>
      <w:r>
        <w:rPr>
          <w:rFonts w:ascii="Bahnschrift" w:eastAsia="Arial" w:hAnsi="Bahnschrift" w:cs="Times New Roman"/>
        </w:rPr>
        <w:t xml:space="preserve"> </w:t>
      </w:r>
      <w:r w:rsidR="00D95446">
        <w:rPr>
          <w:rFonts w:ascii="Bahnschrift" w:eastAsia="Arial" w:hAnsi="Bahnschrift" w:cs="Times New Roman"/>
        </w:rPr>
        <w:t xml:space="preserve">(desirable) </w:t>
      </w:r>
    </w:p>
    <w:p w14:paraId="228A979B" w14:textId="68F3332F" w:rsidR="00D047DC" w:rsidRDefault="00D047DC" w:rsidP="00D047DC">
      <w:pPr>
        <w:numPr>
          <w:ilvl w:val="0"/>
          <w:numId w:val="47"/>
        </w:numPr>
        <w:contextualSpacing/>
        <w:rPr>
          <w:rFonts w:ascii="Bahnschrift" w:eastAsia="Arial" w:hAnsi="Bahnschrift" w:cs="Times New Roman"/>
        </w:rPr>
      </w:pPr>
      <w:r>
        <w:rPr>
          <w:rFonts w:ascii="Bahnschrift" w:eastAsia="Arial" w:hAnsi="Bahnschrift" w:cs="Times New Roman"/>
        </w:rPr>
        <w:t>SEN qualifications (desirable)</w:t>
      </w:r>
    </w:p>
    <w:p w14:paraId="767398C6" w14:textId="39E6DE84" w:rsidR="00E3486B" w:rsidRDefault="00E3486B" w:rsidP="00D047DC">
      <w:pPr>
        <w:ind w:left="720"/>
        <w:contextualSpacing/>
        <w:rPr>
          <w:rFonts w:ascii="Bahnschrift" w:eastAsia="Arial" w:hAnsi="Bahnschrift" w:cs="Times New Roman"/>
        </w:rPr>
      </w:pPr>
    </w:p>
    <w:bookmarkEnd w:id="1"/>
    <w:p w14:paraId="5474263C" w14:textId="77777777" w:rsidR="00BD54C2" w:rsidRDefault="00BD54C2" w:rsidP="00BD54C2">
      <w:pPr>
        <w:rPr>
          <w:rFonts w:ascii="Bahnschrift" w:hAnsi="Bahnschrift"/>
        </w:rPr>
      </w:pPr>
    </w:p>
    <w:p w14:paraId="06EBB334" w14:textId="7B498BE4" w:rsidR="00BD54C2" w:rsidRDefault="00BD54C2" w:rsidP="00BD54C2">
      <w:pPr>
        <w:rPr>
          <w:rFonts w:ascii="Bahnschrift" w:hAnsi="Bahnschrift"/>
        </w:rPr>
      </w:pPr>
      <w:r>
        <w:rPr>
          <w:rFonts w:ascii="Bahnschrift" w:hAnsi="Bahnschrift"/>
        </w:rPr>
        <w:t xml:space="preserve">As </w:t>
      </w:r>
      <w:r w:rsidR="00D047DC">
        <w:rPr>
          <w:rFonts w:ascii="Bahnschrift" w:hAnsi="Bahnschrift"/>
        </w:rPr>
        <w:t xml:space="preserve">a </w:t>
      </w:r>
      <w:r w:rsidR="00231AB2">
        <w:rPr>
          <w:rFonts w:ascii="Bahnschrift" w:hAnsi="Bahnschrift"/>
        </w:rPr>
        <w:t xml:space="preserve">tutor teaching </w:t>
      </w:r>
      <w:r w:rsidR="00D047DC">
        <w:rPr>
          <w:rFonts w:ascii="Bahnschrift" w:hAnsi="Bahnschrift"/>
        </w:rPr>
        <w:t>Employability and S</w:t>
      </w:r>
      <w:r w:rsidR="00231AB2">
        <w:rPr>
          <w:rFonts w:ascii="Bahnschrift" w:hAnsi="Bahnschrift"/>
        </w:rPr>
        <w:t>kills</w:t>
      </w:r>
      <w:r w:rsidR="00D95446">
        <w:rPr>
          <w:rFonts w:ascii="Bahnschrift" w:hAnsi="Bahnschrift"/>
        </w:rPr>
        <w:t xml:space="preserve"> for </w:t>
      </w:r>
      <w:r w:rsidR="00D047DC">
        <w:rPr>
          <w:rFonts w:ascii="Bahnschrift" w:hAnsi="Bahnschrift"/>
        </w:rPr>
        <w:t>Life</w:t>
      </w:r>
      <w:r>
        <w:rPr>
          <w:rFonts w:ascii="Bahnschrift" w:hAnsi="Bahnschrift"/>
        </w:rPr>
        <w:t xml:space="preserve">, you will be responsible for the quality of education through your planning and teaching of the </w:t>
      </w:r>
      <w:r w:rsidR="00E3486B">
        <w:rPr>
          <w:rFonts w:ascii="Bahnschrift" w:hAnsi="Bahnschrift"/>
        </w:rPr>
        <w:t>subject area</w:t>
      </w:r>
      <w:r w:rsidR="000F70C9">
        <w:rPr>
          <w:rFonts w:ascii="Bahnschrift" w:hAnsi="Bahnschrift"/>
        </w:rPr>
        <w:t>,</w:t>
      </w:r>
      <w:r w:rsidR="00E3486B">
        <w:rPr>
          <w:rFonts w:ascii="Bahnschrift" w:hAnsi="Bahnschrift"/>
        </w:rPr>
        <w:t xml:space="preserve"> </w:t>
      </w:r>
      <w:r>
        <w:rPr>
          <w:rFonts w:ascii="Bahnschrift" w:hAnsi="Bahnschrift"/>
        </w:rPr>
        <w:t>as well as differentiating your lesson activities and resources</w:t>
      </w:r>
      <w:r w:rsidR="000F70C9">
        <w:rPr>
          <w:rFonts w:ascii="Bahnschrift" w:hAnsi="Bahnschrift"/>
        </w:rPr>
        <w:t>.</w:t>
      </w:r>
      <w:r>
        <w:rPr>
          <w:rFonts w:ascii="Bahnschrift" w:hAnsi="Bahnschrift"/>
        </w:rPr>
        <w:t xml:space="preserve"> you will be required to ensure work is marked, records are </w:t>
      </w:r>
      <w:r w:rsidR="00ED69C3">
        <w:rPr>
          <w:rFonts w:ascii="Bahnschrift" w:hAnsi="Bahnschrift"/>
        </w:rPr>
        <w:t>kept,</w:t>
      </w:r>
      <w:r>
        <w:rPr>
          <w:rFonts w:ascii="Bahnschrift" w:hAnsi="Bahnschrift"/>
        </w:rPr>
        <w:t xml:space="preserve"> and assessment is ongoing. You will need to ensure all learners are on track throughout the year, preparing a portfolio of work to demonstrate how they meet assessment criteria, and maintaining a high level of successful pass rates.</w:t>
      </w:r>
    </w:p>
    <w:p w14:paraId="0D564D29" w14:textId="77777777" w:rsidR="00AE2000" w:rsidRDefault="00AE2000" w:rsidP="00BD54C2">
      <w:pPr>
        <w:rPr>
          <w:rFonts w:ascii="Bahnschrift" w:hAnsi="Bahnschrift"/>
        </w:rPr>
      </w:pPr>
    </w:p>
    <w:p w14:paraId="6DC6FE5F" w14:textId="50FE3366" w:rsidR="00885046" w:rsidRPr="00D70396" w:rsidRDefault="00885046" w:rsidP="00ED69C3">
      <w:pPr>
        <w:rPr>
          <w:rFonts w:ascii="Bahnschrift" w:hAnsi="Bahnschrift"/>
          <w:i/>
          <w:iCs/>
        </w:rPr>
      </w:pPr>
      <w:r w:rsidRPr="00D70396">
        <w:rPr>
          <w:rFonts w:ascii="Bahnschrift" w:hAnsi="Bahnschrift"/>
          <w:i/>
          <w:iCs/>
        </w:rPr>
        <w:t xml:space="preserve">This course is an </w:t>
      </w:r>
      <w:r w:rsidR="00ED69C3">
        <w:rPr>
          <w:rFonts w:ascii="Bahnschrift" w:hAnsi="Bahnschrift"/>
          <w:i/>
          <w:iCs/>
        </w:rPr>
        <w:t>exciting</w:t>
      </w:r>
      <w:r w:rsidRPr="00D70396">
        <w:rPr>
          <w:rFonts w:ascii="Bahnschrift" w:hAnsi="Bahnschrift"/>
          <w:i/>
          <w:iCs/>
        </w:rPr>
        <w:t xml:space="preserve"> </w:t>
      </w:r>
      <w:r w:rsidR="00AE2000" w:rsidRPr="00D70396">
        <w:rPr>
          <w:rFonts w:ascii="Bahnschrift" w:hAnsi="Bahnschrift"/>
          <w:i/>
          <w:iCs/>
        </w:rPr>
        <w:t>opportunity</w:t>
      </w:r>
      <w:r w:rsidRPr="00D70396">
        <w:rPr>
          <w:rFonts w:ascii="Bahnschrift" w:hAnsi="Bahnschrift"/>
          <w:i/>
          <w:iCs/>
        </w:rPr>
        <w:t xml:space="preserve"> for the right person, </w:t>
      </w:r>
      <w:r w:rsidR="00AE2000" w:rsidRPr="00D70396">
        <w:rPr>
          <w:rFonts w:ascii="Bahnschrift" w:hAnsi="Bahnschrift"/>
          <w:i/>
          <w:iCs/>
        </w:rPr>
        <w:t xml:space="preserve">by providing practical lessons, excursions, visits and trips to develop the individual </w:t>
      </w:r>
      <w:r w:rsidR="00ED69C3">
        <w:rPr>
          <w:rFonts w:ascii="Bahnschrift" w:hAnsi="Bahnschrift"/>
          <w:i/>
          <w:iCs/>
        </w:rPr>
        <w:t>learner's</w:t>
      </w:r>
      <w:r w:rsidR="00AE2000" w:rsidRPr="00D70396">
        <w:rPr>
          <w:rFonts w:ascii="Bahnschrift" w:hAnsi="Bahnschrift"/>
          <w:i/>
          <w:iCs/>
        </w:rPr>
        <w:t xml:space="preserve"> confidence and personal skills to move </w:t>
      </w:r>
      <w:r w:rsidR="00ED69C3">
        <w:rPr>
          <w:rFonts w:ascii="Bahnschrift" w:hAnsi="Bahnschrift"/>
          <w:i/>
          <w:iCs/>
        </w:rPr>
        <w:t>forward</w:t>
      </w:r>
      <w:r w:rsidR="00AE2000" w:rsidRPr="00D70396">
        <w:rPr>
          <w:rFonts w:ascii="Bahnschrift" w:hAnsi="Bahnschrift"/>
          <w:i/>
          <w:iCs/>
        </w:rPr>
        <w:t xml:space="preserve"> within education of other opportunities</w:t>
      </w:r>
      <w:r w:rsidR="00ED69C3">
        <w:rPr>
          <w:rFonts w:ascii="Bahnschrift" w:hAnsi="Bahnschrift"/>
          <w:i/>
          <w:iCs/>
        </w:rPr>
        <w:t>.</w:t>
      </w:r>
    </w:p>
    <w:p w14:paraId="12BA477F" w14:textId="77777777" w:rsidR="000D5CDA" w:rsidRPr="00113327" w:rsidRDefault="0068375E" w:rsidP="000D5CDA">
      <w:pPr>
        <w:rPr>
          <w:rFonts w:ascii="Bahnschrift" w:hAnsi="Bahnschrift"/>
        </w:rPr>
      </w:pPr>
      <w:r w:rsidRPr="00113327">
        <w:rPr>
          <w:rFonts w:ascii="Bahnschrift" w:hAnsi="Bahnschrift"/>
        </w:rPr>
        <w:tab/>
        <w:t xml:space="preserve"> </w:t>
      </w:r>
      <w:r w:rsidRPr="00113327">
        <w:rPr>
          <w:rFonts w:ascii="Bahnschrift" w:hAnsi="Bahnschrift"/>
        </w:rPr>
        <w:tab/>
        <w:t xml:space="preserve"> </w:t>
      </w:r>
    </w:p>
    <w:p w14:paraId="06B7CEBB" w14:textId="2F3B08E6" w:rsidR="005B4A02" w:rsidRDefault="0068375E" w:rsidP="006A50DE">
      <w:pPr>
        <w:rPr>
          <w:rFonts w:ascii="Bahnschrift" w:hAnsi="Bahnschrift"/>
          <w:b/>
          <w:bCs/>
          <w:color w:val="003465" w:themeColor="accent6" w:themeShade="BF"/>
        </w:rPr>
      </w:pPr>
      <w:r w:rsidRPr="00113327">
        <w:rPr>
          <w:rFonts w:ascii="Bahnschrift" w:hAnsi="Bahnschrift"/>
          <w:b/>
          <w:bCs/>
          <w:color w:val="003465" w:themeColor="accent6" w:themeShade="BF"/>
        </w:rPr>
        <w:t xml:space="preserve">Main Tasks &amp; Responsibilities </w:t>
      </w:r>
    </w:p>
    <w:p w14:paraId="097558B1" w14:textId="77777777" w:rsidR="00523FD3" w:rsidRDefault="00523FD3" w:rsidP="006A50DE">
      <w:pPr>
        <w:rPr>
          <w:rFonts w:ascii="Bahnschrift" w:hAnsi="Bahnschrift"/>
          <w:b/>
          <w:bCs/>
          <w:color w:val="003465" w:themeColor="accent6" w:themeShade="BF"/>
        </w:rPr>
      </w:pPr>
    </w:p>
    <w:p w14:paraId="2B055D1E" w14:textId="7ADFD684" w:rsidR="00F351F7" w:rsidRPr="00EF0A7C" w:rsidRDefault="00F351F7" w:rsidP="00F351F7">
      <w:pPr>
        <w:rPr>
          <w:rFonts w:ascii="Bahnschrift" w:hAnsi="Bahnschrift" w:cstheme="minorHAnsi"/>
          <w:b/>
          <w:bCs/>
          <w:color w:val="003465" w:themeColor="accent6" w:themeShade="BF"/>
        </w:rPr>
      </w:pPr>
      <w:r w:rsidRPr="00BC6B75">
        <w:rPr>
          <w:rFonts w:ascii="Bahnschrift" w:hAnsi="Bahnschrift" w:cstheme="minorHAnsi"/>
          <w:b/>
          <w:bCs/>
          <w:color w:val="003465" w:themeColor="accent6" w:themeShade="BF"/>
        </w:rPr>
        <w:t>Teaching</w:t>
      </w:r>
      <w:r>
        <w:rPr>
          <w:rFonts w:ascii="Bahnschrift" w:hAnsi="Bahnschrift" w:cstheme="minorHAnsi"/>
          <w:b/>
          <w:bCs/>
          <w:color w:val="003465" w:themeColor="accent6" w:themeShade="BF"/>
        </w:rPr>
        <w:t>,</w:t>
      </w:r>
      <w:r w:rsidRPr="00BC6B75">
        <w:rPr>
          <w:rFonts w:ascii="Bahnschrift" w:hAnsi="Bahnschrift" w:cstheme="minorHAnsi"/>
          <w:b/>
          <w:bCs/>
          <w:color w:val="003465" w:themeColor="accent6" w:themeShade="BF"/>
        </w:rPr>
        <w:t xml:space="preserve"> Learning</w:t>
      </w:r>
      <w:r>
        <w:rPr>
          <w:rFonts w:ascii="Bahnschrift" w:hAnsi="Bahnschrift" w:cstheme="minorHAnsi"/>
          <w:b/>
          <w:bCs/>
          <w:color w:val="003465" w:themeColor="accent6" w:themeShade="BF"/>
        </w:rPr>
        <w:t xml:space="preserve"> and </w:t>
      </w:r>
      <w:r w:rsidR="000F70C9">
        <w:rPr>
          <w:rFonts w:ascii="Bahnschrift" w:hAnsi="Bahnschrift" w:cstheme="minorHAnsi"/>
          <w:b/>
          <w:bCs/>
          <w:color w:val="003465" w:themeColor="accent6" w:themeShade="BF"/>
        </w:rPr>
        <w:t>Assessment</w:t>
      </w:r>
      <w:r>
        <w:rPr>
          <w:rFonts w:ascii="Bahnschrift" w:hAnsi="Bahnschrift" w:cstheme="minorHAnsi"/>
          <w:b/>
          <w:bCs/>
          <w:color w:val="003465" w:themeColor="accent6" w:themeShade="BF"/>
        </w:rPr>
        <w:t xml:space="preserve"> </w:t>
      </w:r>
    </w:p>
    <w:p w14:paraId="0405996E" w14:textId="77777777" w:rsidR="00523FD3" w:rsidRPr="006A50DE" w:rsidRDefault="00523FD3" w:rsidP="006A50DE">
      <w:pPr>
        <w:rPr>
          <w:rFonts w:ascii="Bahnschrift" w:hAnsi="Bahnschrift"/>
          <w:b/>
          <w:bCs/>
          <w:color w:val="003465" w:themeColor="accent6" w:themeShade="BF"/>
        </w:rPr>
      </w:pPr>
    </w:p>
    <w:p w14:paraId="54828FA2" w14:textId="5A54E618" w:rsidR="005B4A02" w:rsidRPr="00D047DC" w:rsidRDefault="005B4A02" w:rsidP="00D047DC">
      <w:pPr>
        <w:pStyle w:val="ListParagraph"/>
        <w:numPr>
          <w:ilvl w:val="0"/>
          <w:numId w:val="46"/>
        </w:numPr>
        <w:rPr>
          <w:rFonts w:ascii="Bahnschrift" w:hAnsi="Bahnschrift" w:cstheme="minorHAnsi"/>
        </w:rPr>
      </w:pPr>
      <w:r w:rsidRPr="00D047DC">
        <w:rPr>
          <w:rFonts w:ascii="Bahnschrift" w:hAnsi="Bahnschrift" w:cstheme="minorHAnsi"/>
        </w:rPr>
        <w:t>Plan, prepare and teach lessons on</w:t>
      </w:r>
      <w:r w:rsidR="00131D42" w:rsidRPr="00D047DC">
        <w:rPr>
          <w:rFonts w:ascii="Bahnschrift" w:hAnsi="Bahnschrift" w:cstheme="minorHAnsi"/>
        </w:rPr>
        <w:t xml:space="preserve"> Independence Skills and </w:t>
      </w:r>
      <w:r w:rsidR="0033219C" w:rsidRPr="00D047DC">
        <w:rPr>
          <w:rFonts w:ascii="Bahnschrift" w:hAnsi="Bahnschrift" w:cstheme="minorHAnsi"/>
        </w:rPr>
        <w:t>p</w:t>
      </w:r>
      <w:r w:rsidRPr="00D047DC">
        <w:rPr>
          <w:rFonts w:ascii="Bahnschrift" w:hAnsi="Bahnschrift" w:cstheme="minorHAnsi"/>
        </w:rPr>
        <w:t xml:space="preserve">ersonal, </w:t>
      </w:r>
      <w:r w:rsidR="0033219C" w:rsidRPr="00D047DC">
        <w:rPr>
          <w:rFonts w:ascii="Bahnschrift" w:hAnsi="Bahnschrift" w:cstheme="minorHAnsi"/>
        </w:rPr>
        <w:t>s</w:t>
      </w:r>
      <w:r w:rsidRPr="00D047DC">
        <w:rPr>
          <w:rFonts w:ascii="Bahnschrift" w:hAnsi="Bahnschrift" w:cstheme="minorHAnsi"/>
        </w:rPr>
        <w:t xml:space="preserve">ocial and </w:t>
      </w:r>
      <w:r w:rsidR="00976C08" w:rsidRPr="00D047DC">
        <w:rPr>
          <w:rFonts w:ascii="Bahnschrift" w:hAnsi="Bahnschrift" w:cstheme="minorHAnsi"/>
        </w:rPr>
        <w:t xml:space="preserve">emotional </w:t>
      </w:r>
      <w:r w:rsidR="0033219C" w:rsidRPr="00D047DC">
        <w:rPr>
          <w:rFonts w:ascii="Bahnschrift" w:hAnsi="Bahnschrift" w:cstheme="minorHAnsi"/>
        </w:rPr>
        <w:t>d</w:t>
      </w:r>
      <w:r w:rsidRPr="00D047DC">
        <w:rPr>
          <w:rFonts w:ascii="Bahnschrift" w:hAnsi="Bahnschrift" w:cstheme="minorHAnsi"/>
        </w:rPr>
        <w:t>evelopment</w:t>
      </w:r>
      <w:r w:rsidR="00D047DC">
        <w:rPr>
          <w:rFonts w:ascii="Bahnschrift" w:hAnsi="Bahnschrift" w:cstheme="minorHAnsi"/>
        </w:rPr>
        <w:t xml:space="preserve"> </w:t>
      </w:r>
      <w:r w:rsidR="00D047DC" w:rsidRPr="00D047DC">
        <w:rPr>
          <w:rFonts w:ascii="Bahnschrift" w:hAnsi="Bahnschrift" w:cstheme="minorHAnsi"/>
        </w:rPr>
        <w:t>and teach lessons at levels 1 &amp; 2 for employability programmes.</w:t>
      </w:r>
    </w:p>
    <w:p w14:paraId="703C07FC" w14:textId="6149897F" w:rsidR="00A41503" w:rsidRDefault="00A41503" w:rsidP="0012683C">
      <w:pPr>
        <w:numPr>
          <w:ilvl w:val="0"/>
          <w:numId w:val="46"/>
        </w:numPr>
        <w:rPr>
          <w:rFonts w:ascii="Bahnschrift" w:hAnsi="Bahnschrift" w:cstheme="minorHAnsi"/>
        </w:rPr>
      </w:pPr>
      <w:r w:rsidRPr="005B4A02">
        <w:rPr>
          <w:rFonts w:ascii="Bahnschrift" w:hAnsi="Bahnschrift" w:cstheme="minorHAnsi"/>
        </w:rPr>
        <w:t>Create engaging schemes of work that demonstrate</w:t>
      </w:r>
      <w:r>
        <w:rPr>
          <w:rFonts w:ascii="Bahnschrift" w:hAnsi="Bahnschrift" w:cstheme="minorHAnsi"/>
        </w:rPr>
        <w:t xml:space="preserve"> sequencing of learning and </w:t>
      </w:r>
      <w:r w:rsidR="006A50DE">
        <w:rPr>
          <w:rFonts w:ascii="Bahnschrift" w:hAnsi="Bahnschrift" w:cstheme="minorHAnsi"/>
        </w:rPr>
        <w:t>progression.</w:t>
      </w:r>
    </w:p>
    <w:p w14:paraId="52DA0D74" w14:textId="613AB52C" w:rsidR="00A41503" w:rsidRDefault="00A41503" w:rsidP="00A41503">
      <w:pPr>
        <w:numPr>
          <w:ilvl w:val="0"/>
          <w:numId w:val="46"/>
        </w:numPr>
        <w:rPr>
          <w:rFonts w:ascii="Bahnschrift" w:hAnsi="Bahnschrift" w:cstheme="minorHAnsi"/>
        </w:rPr>
      </w:pPr>
      <w:r w:rsidRPr="005B4A02">
        <w:rPr>
          <w:rFonts w:ascii="Bahnschrift" w:hAnsi="Bahnschrift" w:cstheme="minorHAnsi"/>
        </w:rPr>
        <w:t xml:space="preserve">Create engaging lessons that are full of learning and </w:t>
      </w:r>
      <w:r w:rsidR="006A50DE" w:rsidRPr="005B4A02">
        <w:rPr>
          <w:rFonts w:ascii="Bahnschrift" w:hAnsi="Bahnschrift" w:cstheme="minorHAnsi"/>
        </w:rPr>
        <w:t>development.</w:t>
      </w:r>
      <w:r w:rsidRPr="005B4A02">
        <w:rPr>
          <w:rFonts w:ascii="Bahnschrift" w:hAnsi="Bahnschrift" w:cstheme="minorHAnsi"/>
        </w:rPr>
        <w:t xml:space="preserve"> </w:t>
      </w:r>
    </w:p>
    <w:p w14:paraId="0C34D26E" w14:textId="625DE157" w:rsidR="00A41503" w:rsidRDefault="00A41503" w:rsidP="00A41503">
      <w:pPr>
        <w:numPr>
          <w:ilvl w:val="0"/>
          <w:numId w:val="46"/>
        </w:numPr>
        <w:rPr>
          <w:rFonts w:ascii="Bahnschrift" w:hAnsi="Bahnschrift" w:cstheme="minorHAnsi"/>
        </w:rPr>
      </w:pPr>
      <w:r>
        <w:rPr>
          <w:rFonts w:ascii="Bahnschrift" w:hAnsi="Bahnschrift" w:cstheme="minorHAnsi"/>
        </w:rPr>
        <w:t xml:space="preserve">Plan for </w:t>
      </w:r>
      <w:r w:rsidR="000F70C9">
        <w:rPr>
          <w:rFonts w:ascii="Bahnschrift" w:hAnsi="Bahnschrift" w:cstheme="minorHAnsi"/>
        </w:rPr>
        <w:t>learners'</w:t>
      </w:r>
      <w:r>
        <w:rPr>
          <w:rFonts w:ascii="Bahnschrift" w:hAnsi="Bahnschrift" w:cstheme="minorHAnsi"/>
        </w:rPr>
        <w:t xml:space="preserve"> needs through </w:t>
      </w:r>
      <w:r w:rsidR="000F70C9">
        <w:rPr>
          <w:rFonts w:ascii="Bahnschrift" w:hAnsi="Bahnschrift" w:cstheme="minorHAnsi"/>
        </w:rPr>
        <w:t xml:space="preserve">the </w:t>
      </w:r>
      <w:r>
        <w:rPr>
          <w:rFonts w:ascii="Bahnschrift" w:hAnsi="Bahnschrift" w:cstheme="minorHAnsi"/>
        </w:rPr>
        <w:t xml:space="preserve">use of initial assessment, previous learning and </w:t>
      </w:r>
      <w:r w:rsidR="000F70C9">
        <w:rPr>
          <w:rFonts w:ascii="Bahnschrift" w:hAnsi="Bahnschrift" w:cstheme="minorHAnsi"/>
        </w:rPr>
        <w:t>EHCPs</w:t>
      </w:r>
      <w:r>
        <w:rPr>
          <w:rFonts w:ascii="Bahnschrift" w:hAnsi="Bahnschrift" w:cstheme="minorHAnsi"/>
        </w:rPr>
        <w:t xml:space="preserve"> </w:t>
      </w:r>
    </w:p>
    <w:p w14:paraId="07834BA9" w14:textId="797562CC" w:rsidR="00B21347" w:rsidRPr="00B21347" w:rsidRDefault="00B21347" w:rsidP="00B21347">
      <w:pPr>
        <w:numPr>
          <w:ilvl w:val="0"/>
          <w:numId w:val="46"/>
        </w:numPr>
        <w:rPr>
          <w:rFonts w:ascii="Bahnschrift" w:hAnsi="Bahnschrift" w:cstheme="minorHAnsi"/>
        </w:rPr>
      </w:pPr>
      <w:r>
        <w:rPr>
          <w:rFonts w:ascii="Bahnschrift" w:hAnsi="Bahnschrift" w:cstheme="minorHAnsi"/>
        </w:rPr>
        <w:t>Differentiate lesson plans and resources in line with learner needs as outlined in EHCP documents or through observations</w:t>
      </w:r>
    </w:p>
    <w:p w14:paraId="290FD03A" w14:textId="252B7A7E" w:rsidR="00370806" w:rsidRPr="00370806" w:rsidRDefault="00370806" w:rsidP="00370806">
      <w:pPr>
        <w:numPr>
          <w:ilvl w:val="0"/>
          <w:numId w:val="46"/>
        </w:numPr>
        <w:rPr>
          <w:rFonts w:ascii="Bahnschrift" w:hAnsi="Bahnschrift" w:cstheme="minorHAnsi"/>
        </w:rPr>
      </w:pPr>
      <w:r w:rsidRPr="00BC6B75">
        <w:rPr>
          <w:rFonts w:ascii="Bahnschrift" w:hAnsi="Bahnschrift" w:cstheme="minorHAnsi"/>
        </w:rPr>
        <w:t xml:space="preserve">Track </w:t>
      </w:r>
      <w:r w:rsidR="00ED69C3">
        <w:rPr>
          <w:rFonts w:ascii="Bahnschrift" w:hAnsi="Bahnschrift" w:cstheme="minorHAnsi"/>
        </w:rPr>
        <w:t xml:space="preserve">the </w:t>
      </w:r>
      <w:r w:rsidRPr="00BC6B75">
        <w:rPr>
          <w:rFonts w:ascii="Bahnschrift" w:hAnsi="Bahnschrift" w:cstheme="minorHAnsi"/>
        </w:rPr>
        <w:t xml:space="preserve">progress of learners using </w:t>
      </w:r>
      <w:r w:rsidR="000F70C9">
        <w:rPr>
          <w:rFonts w:ascii="Bahnschrift" w:hAnsi="Bahnschrift" w:cstheme="minorHAnsi"/>
        </w:rPr>
        <w:t xml:space="preserve">the </w:t>
      </w:r>
      <w:r>
        <w:rPr>
          <w:rFonts w:ascii="Bahnschrift" w:hAnsi="Bahnschrift" w:cstheme="minorHAnsi"/>
        </w:rPr>
        <w:t>appropriate and provided tracking systems</w:t>
      </w:r>
    </w:p>
    <w:p w14:paraId="12BB742E" w14:textId="28A6219B" w:rsidR="00C70E34" w:rsidRPr="005B4A02" w:rsidRDefault="00C70E34" w:rsidP="0012683C">
      <w:pPr>
        <w:numPr>
          <w:ilvl w:val="0"/>
          <w:numId w:val="46"/>
        </w:numPr>
        <w:rPr>
          <w:rFonts w:ascii="Bahnschrift" w:hAnsi="Bahnschrift" w:cstheme="minorHAnsi"/>
        </w:rPr>
      </w:pPr>
      <w:r>
        <w:rPr>
          <w:rFonts w:ascii="Bahnschrift" w:hAnsi="Bahnschrift" w:cstheme="minorHAnsi"/>
        </w:rPr>
        <w:t xml:space="preserve">Provide and deliver </w:t>
      </w:r>
      <w:r w:rsidR="00661837">
        <w:rPr>
          <w:rFonts w:ascii="Bahnschrift" w:hAnsi="Bahnschrift" w:cstheme="minorHAnsi"/>
        </w:rPr>
        <w:t>engaging</w:t>
      </w:r>
      <w:r>
        <w:rPr>
          <w:rFonts w:ascii="Bahnschrift" w:hAnsi="Bahnschrift" w:cstheme="minorHAnsi"/>
        </w:rPr>
        <w:t xml:space="preserve"> sessions meeting the individual</w:t>
      </w:r>
      <w:r w:rsidR="00661837">
        <w:rPr>
          <w:rFonts w:ascii="Bahnschrift" w:hAnsi="Bahnschrift" w:cstheme="minorHAnsi"/>
        </w:rPr>
        <w:t xml:space="preserve"> </w:t>
      </w:r>
      <w:r>
        <w:rPr>
          <w:rFonts w:ascii="Bahnschrift" w:hAnsi="Bahnschrift" w:cstheme="minorHAnsi"/>
        </w:rPr>
        <w:t xml:space="preserve">needs of all learners </w:t>
      </w:r>
    </w:p>
    <w:p w14:paraId="3421289A" w14:textId="6D3B136C" w:rsidR="005B4A02" w:rsidRPr="00A41503" w:rsidRDefault="005B4A02" w:rsidP="00A41503">
      <w:pPr>
        <w:numPr>
          <w:ilvl w:val="0"/>
          <w:numId w:val="46"/>
        </w:numPr>
        <w:rPr>
          <w:rFonts w:ascii="Bahnschrift" w:hAnsi="Bahnschrift" w:cstheme="minorHAnsi"/>
        </w:rPr>
      </w:pPr>
      <w:r w:rsidRPr="005B4A02">
        <w:rPr>
          <w:rFonts w:ascii="Bahnschrift" w:hAnsi="Bahnschrift" w:cstheme="minorHAnsi"/>
        </w:rPr>
        <w:t xml:space="preserve">Plan and develop </w:t>
      </w:r>
      <w:r>
        <w:rPr>
          <w:rFonts w:ascii="Bahnschrift" w:hAnsi="Bahnschrift" w:cstheme="minorHAnsi"/>
        </w:rPr>
        <w:t>SMART-appropriate</w:t>
      </w:r>
      <w:r w:rsidRPr="005B4A02">
        <w:rPr>
          <w:rFonts w:ascii="Bahnschrift" w:hAnsi="Bahnschrift" w:cstheme="minorHAnsi"/>
        </w:rPr>
        <w:t xml:space="preserve"> learning plans for individual learners</w:t>
      </w:r>
      <w:r w:rsidR="006A50DE">
        <w:rPr>
          <w:rFonts w:ascii="Bahnschrift" w:hAnsi="Bahnschrift" w:cstheme="minorHAnsi"/>
        </w:rPr>
        <w:t xml:space="preserve"> alongside monitoring their EHCP outcomes. </w:t>
      </w:r>
    </w:p>
    <w:p w14:paraId="771F7DCC" w14:textId="479B2D68" w:rsidR="005B4A02" w:rsidRPr="005B4A02" w:rsidRDefault="005B4A02" w:rsidP="005B4A02">
      <w:pPr>
        <w:numPr>
          <w:ilvl w:val="0"/>
          <w:numId w:val="46"/>
        </w:numPr>
        <w:rPr>
          <w:rFonts w:ascii="Bahnschrift" w:hAnsi="Bahnschrift" w:cstheme="minorHAnsi"/>
        </w:rPr>
      </w:pPr>
      <w:r w:rsidRPr="005B4A02">
        <w:rPr>
          <w:rFonts w:ascii="Bahnschrift" w:hAnsi="Bahnschrift" w:cstheme="minorHAnsi"/>
        </w:rPr>
        <w:t xml:space="preserve">Monitor and assess </w:t>
      </w:r>
      <w:r w:rsidR="00353ACF">
        <w:rPr>
          <w:rFonts w:ascii="Bahnschrift" w:hAnsi="Bahnschrift" w:cstheme="minorHAnsi"/>
        </w:rPr>
        <w:t>learner progress</w:t>
      </w:r>
      <w:r w:rsidR="000F70C9">
        <w:rPr>
          <w:rFonts w:ascii="Bahnschrift" w:hAnsi="Bahnschrift" w:cstheme="minorHAnsi"/>
        </w:rPr>
        <w:t>,</w:t>
      </w:r>
      <w:r w:rsidR="00E54DAA">
        <w:rPr>
          <w:rFonts w:ascii="Bahnschrift" w:hAnsi="Bahnschrift" w:cstheme="minorHAnsi"/>
        </w:rPr>
        <w:t xml:space="preserve"> ensuring timely achievements through the year</w:t>
      </w:r>
      <w:r w:rsidR="00A41503">
        <w:rPr>
          <w:rFonts w:ascii="Bahnschrift" w:hAnsi="Bahnschrift" w:cstheme="minorHAnsi"/>
        </w:rPr>
        <w:t xml:space="preserve">, </w:t>
      </w:r>
      <w:r w:rsidRPr="005B4A02">
        <w:rPr>
          <w:rFonts w:ascii="Bahnschrift" w:hAnsi="Bahnschrift" w:cstheme="minorHAnsi"/>
        </w:rPr>
        <w:t xml:space="preserve">record and report the development, progress, and attainment of students in accordance with TCHC’s assessment policies and in line with the principles of </w:t>
      </w:r>
      <w:r w:rsidR="00976C08">
        <w:rPr>
          <w:rFonts w:ascii="Bahnschrift" w:hAnsi="Bahnschrift" w:cstheme="minorHAnsi"/>
        </w:rPr>
        <w:t>Assessment</w:t>
      </w:r>
      <w:r w:rsidRPr="005B4A02">
        <w:rPr>
          <w:rFonts w:ascii="Bahnschrift" w:hAnsi="Bahnschrift" w:cstheme="minorHAnsi"/>
        </w:rPr>
        <w:t xml:space="preserve"> for Learning.</w:t>
      </w:r>
    </w:p>
    <w:p w14:paraId="7CE2AF10" w14:textId="7AF47A23" w:rsidR="005B4A02" w:rsidRDefault="001658FA" w:rsidP="005B4A02">
      <w:pPr>
        <w:numPr>
          <w:ilvl w:val="0"/>
          <w:numId w:val="46"/>
        </w:numPr>
        <w:rPr>
          <w:rFonts w:ascii="Bahnschrift" w:hAnsi="Bahnschrift" w:cstheme="minorHAnsi"/>
        </w:rPr>
      </w:pPr>
      <w:r>
        <w:rPr>
          <w:rFonts w:ascii="Bahnschrift" w:hAnsi="Bahnschrift" w:cstheme="minorHAnsi"/>
        </w:rPr>
        <w:t>C</w:t>
      </w:r>
      <w:r w:rsidR="0064446F">
        <w:rPr>
          <w:rFonts w:ascii="Bahnschrift" w:hAnsi="Bahnschrift" w:cstheme="minorHAnsi"/>
        </w:rPr>
        <w:t>onduct</w:t>
      </w:r>
      <w:r w:rsidR="005B4A02" w:rsidRPr="005B4A02">
        <w:rPr>
          <w:rFonts w:ascii="Bahnschrift" w:hAnsi="Bahnschrift" w:cstheme="minorHAnsi"/>
        </w:rPr>
        <w:t xml:space="preserve"> pastoral responsibilities as required</w:t>
      </w:r>
    </w:p>
    <w:p w14:paraId="1407E7F5" w14:textId="0496B262" w:rsidR="00D95446" w:rsidRDefault="00070ACB" w:rsidP="00F56636">
      <w:pPr>
        <w:numPr>
          <w:ilvl w:val="0"/>
          <w:numId w:val="46"/>
        </w:numPr>
        <w:rPr>
          <w:rFonts w:ascii="Bahnschrift" w:hAnsi="Bahnschrift" w:cstheme="minorHAnsi"/>
        </w:rPr>
      </w:pPr>
      <w:r w:rsidRPr="00D95446">
        <w:rPr>
          <w:rFonts w:ascii="Bahnschrift" w:hAnsi="Bahnschrift" w:cstheme="minorHAnsi"/>
        </w:rPr>
        <w:t xml:space="preserve">Conduct </w:t>
      </w:r>
      <w:r w:rsidR="000F70C9">
        <w:rPr>
          <w:rFonts w:ascii="Bahnschrift" w:hAnsi="Bahnschrift" w:cstheme="minorHAnsi"/>
        </w:rPr>
        <w:t xml:space="preserve">a </w:t>
      </w:r>
      <w:r w:rsidRPr="00D95446">
        <w:rPr>
          <w:rFonts w:ascii="Bahnschrift" w:hAnsi="Bahnschrift" w:cstheme="minorHAnsi"/>
        </w:rPr>
        <w:t xml:space="preserve">1:1 progress </w:t>
      </w:r>
      <w:r w:rsidR="000F70C9" w:rsidRPr="00D95446">
        <w:rPr>
          <w:rFonts w:ascii="Bahnschrift" w:hAnsi="Bahnschrift" w:cstheme="minorHAnsi"/>
        </w:rPr>
        <w:t>review</w:t>
      </w:r>
      <w:r w:rsidRPr="00D95446">
        <w:rPr>
          <w:rFonts w:ascii="Bahnschrift" w:hAnsi="Bahnschrift" w:cstheme="minorHAnsi"/>
        </w:rPr>
        <w:t xml:space="preserve"> </w:t>
      </w:r>
      <w:r w:rsidR="00D95446">
        <w:rPr>
          <w:rFonts w:ascii="Bahnschrift" w:hAnsi="Bahnschrift" w:cstheme="minorHAnsi"/>
        </w:rPr>
        <w:t xml:space="preserve">with your learners </w:t>
      </w:r>
    </w:p>
    <w:p w14:paraId="08396F56" w14:textId="3A42140C" w:rsidR="00047BF3" w:rsidRPr="00D95446" w:rsidRDefault="00047BF3" w:rsidP="00F56636">
      <w:pPr>
        <w:numPr>
          <w:ilvl w:val="0"/>
          <w:numId w:val="46"/>
        </w:numPr>
        <w:rPr>
          <w:rFonts w:ascii="Bahnschrift" w:hAnsi="Bahnschrift" w:cstheme="minorHAnsi"/>
        </w:rPr>
      </w:pPr>
      <w:r w:rsidRPr="00D95446">
        <w:rPr>
          <w:rFonts w:ascii="Bahnschrift" w:hAnsi="Bahnschrift" w:cstheme="minorHAnsi"/>
        </w:rPr>
        <w:t>Manage any behaviour issues that arise in line with TCHC policy, with support from the Centre Manager</w:t>
      </w:r>
    </w:p>
    <w:p w14:paraId="1F62F618" w14:textId="77777777" w:rsidR="005B4A02" w:rsidRPr="005B4A02" w:rsidRDefault="005B4A02" w:rsidP="005B4A02">
      <w:pPr>
        <w:numPr>
          <w:ilvl w:val="0"/>
          <w:numId w:val="46"/>
        </w:numPr>
        <w:rPr>
          <w:rFonts w:ascii="Bahnschrift" w:hAnsi="Bahnschrift" w:cstheme="minorHAnsi"/>
        </w:rPr>
      </w:pPr>
      <w:r w:rsidRPr="005B4A02">
        <w:rPr>
          <w:rFonts w:ascii="Bahnschrift" w:hAnsi="Bahnschrift" w:cstheme="minorHAnsi"/>
        </w:rPr>
        <w:t>Implement TCHC’s inclusion and equal opportunity policies.</w:t>
      </w:r>
    </w:p>
    <w:p w14:paraId="3287C52B" w14:textId="77777777" w:rsidR="005B4A02" w:rsidRDefault="005B4A02" w:rsidP="005B4A02">
      <w:pPr>
        <w:numPr>
          <w:ilvl w:val="0"/>
          <w:numId w:val="46"/>
        </w:numPr>
        <w:rPr>
          <w:rFonts w:ascii="Bahnschrift" w:hAnsi="Bahnschrift" w:cstheme="minorHAnsi"/>
        </w:rPr>
      </w:pPr>
      <w:r w:rsidRPr="005B4A02">
        <w:rPr>
          <w:rFonts w:ascii="Bahnschrift" w:hAnsi="Bahnschrift" w:cstheme="minorHAnsi"/>
        </w:rPr>
        <w:t>Ensure that learning support assistants and visiting speakers are used effectively in the learning environment.</w:t>
      </w:r>
    </w:p>
    <w:p w14:paraId="4EB49D56" w14:textId="02E16C47" w:rsidR="002E584A" w:rsidRPr="005B4A02" w:rsidRDefault="002E584A" w:rsidP="005B4A02">
      <w:pPr>
        <w:numPr>
          <w:ilvl w:val="0"/>
          <w:numId w:val="46"/>
        </w:numPr>
        <w:rPr>
          <w:rFonts w:ascii="Bahnschrift" w:hAnsi="Bahnschrift" w:cstheme="minorHAnsi"/>
        </w:rPr>
      </w:pPr>
      <w:r>
        <w:rPr>
          <w:rFonts w:ascii="Bahnschrift" w:hAnsi="Bahnschrift" w:cstheme="minorHAnsi"/>
        </w:rPr>
        <w:t>To cover other subject areas as appropriate if required</w:t>
      </w:r>
    </w:p>
    <w:p w14:paraId="1DA3E348" w14:textId="77777777" w:rsidR="005B4A02" w:rsidRDefault="005B4A02" w:rsidP="005B4A02">
      <w:pPr>
        <w:numPr>
          <w:ilvl w:val="0"/>
          <w:numId w:val="46"/>
        </w:numPr>
        <w:rPr>
          <w:rFonts w:ascii="Bahnschrift" w:hAnsi="Bahnschrift" w:cstheme="minorHAnsi"/>
        </w:rPr>
      </w:pPr>
      <w:r w:rsidRPr="005B4A02">
        <w:rPr>
          <w:rFonts w:ascii="Bahnschrift" w:hAnsi="Bahnschrift" w:cstheme="minorHAnsi"/>
        </w:rPr>
        <w:t xml:space="preserve">Organise and implement trips and events for learning </w:t>
      </w:r>
    </w:p>
    <w:p w14:paraId="325C1829" w14:textId="64EA5661" w:rsidR="00076C3C" w:rsidRDefault="00076C3C" w:rsidP="00587B64">
      <w:pPr>
        <w:numPr>
          <w:ilvl w:val="0"/>
          <w:numId w:val="46"/>
        </w:numPr>
        <w:rPr>
          <w:rFonts w:ascii="Bahnschrift" w:hAnsi="Bahnschrift" w:cstheme="minorHAnsi"/>
        </w:rPr>
      </w:pPr>
      <w:r>
        <w:rPr>
          <w:rFonts w:ascii="Bahnschrift" w:hAnsi="Bahnschrift" w:cstheme="minorHAnsi"/>
        </w:rPr>
        <w:t>Provide appropriate encouragement, guidance, and support to learners to help them progress</w:t>
      </w:r>
    </w:p>
    <w:p w14:paraId="3A5CC27E" w14:textId="10EFD350" w:rsidR="00EE2DFF" w:rsidRPr="00DA0B16" w:rsidRDefault="00EE2DFF" w:rsidP="00DA0B16">
      <w:pPr>
        <w:numPr>
          <w:ilvl w:val="0"/>
          <w:numId w:val="46"/>
        </w:numPr>
        <w:rPr>
          <w:rFonts w:ascii="Bahnschrift" w:hAnsi="Bahnschrift" w:cstheme="minorHAnsi"/>
        </w:rPr>
      </w:pPr>
      <w:r w:rsidRPr="00BC6B75">
        <w:rPr>
          <w:rFonts w:ascii="Bahnschrift" w:hAnsi="Bahnschrift" w:cstheme="minorHAnsi"/>
        </w:rPr>
        <w:t>Participate in events/open days as required</w:t>
      </w:r>
    </w:p>
    <w:p w14:paraId="139E26C8" w14:textId="0D4FDF5C" w:rsidR="00EE2DFF" w:rsidRDefault="00EE2DFF" w:rsidP="00EE2DFF">
      <w:pPr>
        <w:numPr>
          <w:ilvl w:val="0"/>
          <w:numId w:val="46"/>
        </w:numPr>
        <w:rPr>
          <w:rFonts w:ascii="Bahnschrift" w:hAnsi="Bahnschrift" w:cstheme="minorHAnsi"/>
        </w:rPr>
      </w:pPr>
      <w:r>
        <w:rPr>
          <w:rFonts w:ascii="Bahnschrift" w:hAnsi="Bahnschrift" w:cstheme="minorHAnsi"/>
        </w:rPr>
        <w:t xml:space="preserve">Participate in </w:t>
      </w:r>
      <w:r w:rsidR="00DA0B16">
        <w:rPr>
          <w:rFonts w:ascii="Bahnschrift" w:hAnsi="Bahnschrift" w:cstheme="minorHAnsi"/>
        </w:rPr>
        <w:t xml:space="preserve">quality reviews </w:t>
      </w:r>
      <w:r>
        <w:rPr>
          <w:rFonts w:ascii="Bahnschrift" w:hAnsi="Bahnschrift" w:cstheme="minorHAnsi"/>
        </w:rPr>
        <w:t>as required</w:t>
      </w:r>
    </w:p>
    <w:p w14:paraId="16F144BF" w14:textId="337CB8AF" w:rsidR="00D95446" w:rsidRPr="000F70C9" w:rsidRDefault="001658FA" w:rsidP="00714520">
      <w:pPr>
        <w:numPr>
          <w:ilvl w:val="0"/>
          <w:numId w:val="46"/>
        </w:numPr>
        <w:rPr>
          <w:rFonts w:ascii="Bahnschrift" w:hAnsi="Bahnschrift" w:cstheme="minorHAnsi"/>
        </w:rPr>
      </w:pPr>
      <w:r w:rsidRPr="000F70C9">
        <w:rPr>
          <w:rFonts w:ascii="Bahnschrift" w:hAnsi="Bahnschrift" w:cstheme="minorHAnsi"/>
        </w:rPr>
        <w:t xml:space="preserve">Attend team meetings </w:t>
      </w:r>
    </w:p>
    <w:p w14:paraId="166FBF8B" w14:textId="77777777" w:rsidR="002A3F0C" w:rsidRPr="005B4A02" w:rsidRDefault="002A3F0C" w:rsidP="005B4A02">
      <w:pPr>
        <w:rPr>
          <w:rFonts w:ascii="Bahnschrift" w:hAnsi="Bahnschrift" w:cstheme="minorHAnsi"/>
        </w:rPr>
      </w:pPr>
    </w:p>
    <w:p w14:paraId="57FF3C5B" w14:textId="4F3CA016" w:rsidR="005B4A02" w:rsidRPr="005B4A02" w:rsidRDefault="005B4A02" w:rsidP="005B4A02">
      <w:pPr>
        <w:rPr>
          <w:rFonts w:ascii="Bahnschrift" w:hAnsi="Bahnschrift" w:cstheme="minorHAnsi"/>
          <w:b/>
          <w:bCs/>
          <w:color w:val="003465" w:themeColor="text1" w:themeShade="BF"/>
        </w:rPr>
      </w:pPr>
      <w:r w:rsidRPr="005B4A02">
        <w:rPr>
          <w:rFonts w:ascii="Bahnschrift" w:hAnsi="Bahnschrift" w:cstheme="minorHAnsi"/>
          <w:b/>
          <w:bCs/>
          <w:color w:val="003465" w:themeColor="text1" w:themeShade="BF"/>
        </w:rPr>
        <w:t xml:space="preserve">Monitoring and </w:t>
      </w:r>
      <w:r w:rsidR="00976C08">
        <w:rPr>
          <w:rFonts w:ascii="Bahnschrift" w:hAnsi="Bahnschrift" w:cstheme="minorHAnsi"/>
          <w:b/>
          <w:bCs/>
          <w:color w:val="003465" w:themeColor="text1" w:themeShade="BF"/>
        </w:rPr>
        <w:t>Continuous</w:t>
      </w:r>
      <w:r w:rsidRPr="005B4A02">
        <w:rPr>
          <w:rFonts w:ascii="Bahnschrift" w:hAnsi="Bahnschrift" w:cstheme="minorHAnsi"/>
          <w:b/>
          <w:bCs/>
          <w:color w:val="003465" w:themeColor="text1" w:themeShade="BF"/>
        </w:rPr>
        <w:t xml:space="preserve"> Improvement </w:t>
      </w:r>
    </w:p>
    <w:p w14:paraId="2E837EBC" w14:textId="28C4F96A" w:rsidR="005B4A02" w:rsidRPr="005B4A02" w:rsidRDefault="005B4A02" w:rsidP="00DA0B16">
      <w:pPr>
        <w:rPr>
          <w:rFonts w:ascii="Bahnschrift" w:hAnsi="Bahnschrift" w:cstheme="minorHAnsi"/>
        </w:rPr>
      </w:pPr>
    </w:p>
    <w:p w14:paraId="05A1BDE7" w14:textId="77777777" w:rsidR="005B4A02" w:rsidRPr="005B4A02" w:rsidRDefault="005B4A02" w:rsidP="005B4A02">
      <w:pPr>
        <w:numPr>
          <w:ilvl w:val="0"/>
          <w:numId w:val="27"/>
        </w:numPr>
        <w:rPr>
          <w:rFonts w:ascii="Bahnschrift" w:hAnsi="Bahnschrift" w:cstheme="minorHAnsi"/>
        </w:rPr>
      </w:pPr>
      <w:r w:rsidRPr="005B4A02">
        <w:rPr>
          <w:rFonts w:ascii="Bahnschrift" w:hAnsi="Bahnschrift" w:cstheme="minorHAnsi"/>
        </w:rPr>
        <w:t xml:space="preserve">Undertake regular CPD and record it using company documents. </w:t>
      </w:r>
    </w:p>
    <w:p w14:paraId="28FF04F6" w14:textId="77777777" w:rsidR="005B4A02" w:rsidRPr="005B4A02" w:rsidRDefault="005B4A02" w:rsidP="005B4A02">
      <w:pPr>
        <w:numPr>
          <w:ilvl w:val="0"/>
          <w:numId w:val="27"/>
        </w:numPr>
        <w:rPr>
          <w:rFonts w:ascii="Bahnschrift" w:hAnsi="Bahnschrift" w:cstheme="minorHAnsi"/>
        </w:rPr>
      </w:pPr>
      <w:r w:rsidRPr="005B4A02">
        <w:rPr>
          <w:rFonts w:ascii="Bahnschrift" w:hAnsi="Bahnschrift" w:cstheme="minorHAnsi"/>
        </w:rPr>
        <w:t>Undertake qualifications where suitable as part of your own learning and development.</w:t>
      </w:r>
    </w:p>
    <w:p w14:paraId="5A6E1421" w14:textId="52C5EBF0" w:rsidR="005B4A02" w:rsidRPr="005B4A02" w:rsidRDefault="005B4A02" w:rsidP="005B4A02">
      <w:pPr>
        <w:numPr>
          <w:ilvl w:val="0"/>
          <w:numId w:val="27"/>
        </w:numPr>
        <w:rPr>
          <w:rFonts w:ascii="Bahnschrift" w:hAnsi="Bahnschrift" w:cstheme="minorHAnsi"/>
        </w:rPr>
      </w:pPr>
      <w:r w:rsidRPr="005B4A02">
        <w:rPr>
          <w:rFonts w:ascii="Bahnschrift" w:hAnsi="Bahnschrift" w:cstheme="minorHAnsi"/>
        </w:rPr>
        <w:t>Take proactive approaches to ensure Safeguarding and Prevent is embedded into the delivery and ensure issues are raised accordingly, in line with TCHC’s Safeguarding Policy</w:t>
      </w:r>
      <w:r w:rsidR="000F70C9">
        <w:rPr>
          <w:rFonts w:ascii="Bahnschrift" w:hAnsi="Bahnschrift" w:cstheme="minorHAnsi"/>
        </w:rPr>
        <w:t>,</w:t>
      </w:r>
      <w:r w:rsidRPr="005B4A02">
        <w:rPr>
          <w:rFonts w:ascii="Bahnschrift" w:hAnsi="Bahnschrift" w:cstheme="minorHAnsi"/>
        </w:rPr>
        <w:t xml:space="preserve"> using the appropriate recording and reporting tools.</w:t>
      </w:r>
    </w:p>
    <w:p w14:paraId="07A5A8C5" w14:textId="1CF2D8D2" w:rsidR="003616A4" w:rsidRDefault="003616A4" w:rsidP="005B4A02">
      <w:pPr>
        <w:numPr>
          <w:ilvl w:val="0"/>
          <w:numId w:val="27"/>
        </w:numPr>
        <w:rPr>
          <w:rFonts w:ascii="Bahnschrift" w:hAnsi="Bahnschrift" w:cstheme="minorHAnsi"/>
        </w:rPr>
      </w:pPr>
      <w:r>
        <w:rPr>
          <w:rFonts w:ascii="Bahnschrift" w:hAnsi="Bahnschrift" w:cstheme="minorHAnsi"/>
        </w:rPr>
        <w:lastRenderedPageBreak/>
        <w:t>Be a reflective practitioner, evaluating and improving your own practice in order to take teaching and learning forward</w:t>
      </w:r>
      <w:r w:rsidR="000F70C9">
        <w:rPr>
          <w:rFonts w:ascii="Bahnschrift" w:hAnsi="Bahnschrift" w:cstheme="minorHAnsi"/>
        </w:rPr>
        <w:t>,</w:t>
      </w:r>
      <w:r>
        <w:rPr>
          <w:rFonts w:ascii="Bahnschrift" w:hAnsi="Bahnschrift" w:cstheme="minorHAnsi"/>
        </w:rPr>
        <w:t xml:space="preserve"> as well as ensuring learner success and progress</w:t>
      </w:r>
    </w:p>
    <w:p w14:paraId="46E741F3" w14:textId="77777777" w:rsidR="00273869" w:rsidRPr="00F42700" w:rsidRDefault="00273869" w:rsidP="0013018D">
      <w:pPr>
        <w:rPr>
          <w:rFonts w:ascii="Bahnschrift" w:hAnsi="Bahnschrift"/>
        </w:rPr>
      </w:pPr>
    </w:p>
    <w:p w14:paraId="03D20087" w14:textId="4111BAC0" w:rsidR="00770934" w:rsidRPr="00113327" w:rsidRDefault="00770934" w:rsidP="001D19F2">
      <w:pPr>
        <w:rPr>
          <w:rFonts w:ascii="Bahnschrift" w:hAnsi="Bahnschrift"/>
          <w:lang w:eastAsia="en-GB"/>
        </w:rPr>
      </w:pPr>
      <w:r w:rsidRPr="00113327">
        <w:rPr>
          <w:rFonts w:ascii="Bahnschrift" w:hAnsi="Bahnschrift"/>
          <w:b/>
          <w:bCs/>
          <w:color w:val="003465" w:themeColor="accent6" w:themeShade="BF"/>
        </w:rPr>
        <w:t>Note:</w:t>
      </w:r>
      <w:r w:rsidRPr="00113327">
        <w:rPr>
          <w:rFonts w:ascii="Bahnschrift" w:hAnsi="Bahnschrift"/>
          <w:b/>
          <w:bCs/>
        </w:rPr>
        <w:t xml:space="preserve"> </w:t>
      </w:r>
      <w:r w:rsidRPr="00113327">
        <w:rPr>
          <w:rFonts w:ascii="Bahnschrift" w:hAnsi="Bahnschrift"/>
          <w:lang w:eastAsia="en-GB"/>
        </w:rPr>
        <w:t>These responsibilities serve as an initial outline for the tasks that the post holder will initially be expected to perform. Changes may occur over time to accommodate evolving job requirements and adapt to shifting circumstances. This outline represents an initial plan and will be subject to periodic review as part of our Continuous Professional Development process.</w:t>
      </w:r>
    </w:p>
    <w:p w14:paraId="2A6AE142" w14:textId="77777777" w:rsidR="00770934" w:rsidRPr="00113327" w:rsidRDefault="00770934" w:rsidP="00770934">
      <w:pPr>
        <w:pStyle w:val="NormalWeb"/>
        <w:shd w:val="clear" w:color="auto" w:fill="FFFFFF"/>
        <w:rPr>
          <w:rFonts w:ascii="Bahnschrift" w:hAnsi="Bahnschrift"/>
          <w:color w:val="003465" w:themeColor="accent6" w:themeShade="BF"/>
          <w:sz w:val="20"/>
          <w:szCs w:val="20"/>
        </w:rPr>
      </w:pPr>
      <w:r w:rsidRPr="00113327">
        <w:rPr>
          <w:rFonts w:ascii="Bahnschrift" w:hAnsi="Bahnschrift"/>
          <w:b/>
          <w:bCs/>
          <w:color w:val="003465" w:themeColor="accent6" w:themeShade="BF"/>
          <w:sz w:val="20"/>
          <w:szCs w:val="20"/>
        </w:rPr>
        <w:t>Confidentiality</w:t>
      </w:r>
    </w:p>
    <w:p w14:paraId="61506CE1" w14:textId="77777777" w:rsidR="00770934" w:rsidRPr="00113327" w:rsidRDefault="00770934" w:rsidP="00770934">
      <w:pPr>
        <w:pStyle w:val="NormalWeb"/>
        <w:shd w:val="clear" w:color="auto" w:fill="FFFFFF"/>
        <w:rPr>
          <w:rFonts w:ascii="Bahnschrift" w:hAnsi="Bahnschrift"/>
          <w:color w:val="2D2D2D"/>
          <w:sz w:val="20"/>
          <w:szCs w:val="20"/>
        </w:rPr>
      </w:pPr>
      <w:r w:rsidRPr="00113327">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656DCDA6" w14:textId="77777777" w:rsidR="00770934" w:rsidRPr="00113327" w:rsidRDefault="00770934" w:rsidP="00770934">
      <w:pPr>
        <w:pStyle w:val="NormalWeb"/>
        <w:shd w:val="clear" w:color="auto" w:fill="FFFFFF"/>
        <w:rPr>
          <w:rFonts w:ascii="Bahnschrift" w:hAnsi="Bahnschrift"/>
          <w:color w:val="003465" w:themeColor="accent6" w:themeShade="BF"/>
          <w:sz w:val="20"/>
          <w:szCs w:val="20"/>
        </w:rPr>
      </w:pPr>
      <w:r w:rsidRPr="00113327">
        <w:rPr>
          <w:rFonts w:ascii="Bahnschrift" w:hAnsi="Bahnschrift"/>
          <w:b/>
          <w:bCs/>
          <w:color w:val="003465" w:themeColor="accent6" w:themeShade="BF"/>
          <w:sz w:val="20"/>
          <w:szCs w:val="20"/>
        </w:rPr>
        <w:t>Safeguarding, Prevent &amp; Equal Opportunities</w:t>
      </w:r>
    </w:p>
    <w:p w14:paraId="4077584F" w14:textId="77777777" w:rsidR="00770934" w:rsidRDefault="00770934" w:rsidP="00770934">
      <w:pPr>
        <w:pStyle w:val="NormalWeb"/>
        <w:shd w:val="clear" w:color="auto" w:fill="FFFFFF"/>
        <w:rPr>
          <w:rFonts w:ascii="Bahnschrift" w:hAnsi="Bahnschrift"/>
          <w:color w:val="2D2D2D"/>
          <w:sz w:val="20"/>
          <w:szCs w:val="20"/>
        </w:rPr>
      </w:pPr>
      <w:r w:rsidRPr="00113327">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4E1DE87B" w14:textId="77777777" w:rsidR="000F70C9" w:rsidRPr="00EF5235" w:rsidRDefault="000F70C9" w:rsidP="000F70C9">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6C6C8A9A" w14:textId="77777777" w:rsidR="000F70C9" w:rsidRPr="002400C6" w:rsidRDefault="000F70C9" w:rsidP="000F70C9">
      <w:pPr>
        <w:pStyle w:val="NormalWeb"/>
        <w:shd w:val="clear" w:color="auto" w:fill="FFFFFF"/>
        <w:rPr>
          <w:rFonts w:ascii="Bahnschrift" w:hAnsi="Bahnschrift"/>
          <w:sz w:val="20"/>
          <w:szCs w:val="20"/>
        </w:rPr>
      </w:pPr>
      <w:r w:rsidRPr="002400C6">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1B0E2092" w14:textId="77777777" w:rsidR="000F70C9" w:rsidRPr="002400C6" w:rsidRDefault="000F70C9" w:rsidP="000F70C9">
      <w:pPr>
        <w:pStyle w:val="NormalWeb"/>
        <w:shd w:val="clear" w:color="auto" w:fill="FFFFFF"/>
        <w:rPr>
          <w:rFonts w:ascii="Bahnschrift" w:hAnsi="Bahnschrift"/>
          <w:sz w:val="20"/>
          <w:szCs w:val="20"/>
        </w:rPr>
      </w:pPr>
      <w:r w:rsidRPr="002400C6">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080446CD" w14:textId="65AD2F3F" w:rsidR="000F70C9" w:rsidRPr="002400C6" w:rsidRDefault="000F70C9" w:rsidP="000F70C9">
      <w:pPr>
        <w:pStyle w:val="NormalWeb"/>
        <w:shd w:val="clear" w:color="auto" w:fill="FFFFFF"/>
        <w:rPr>
          <w:rFonts w:ascii="Bahnschrift" w:hAnsi="Bahnschrift"/>
          <w:sz w:val="20"/>
          <w:szCs w:val="20"/>
        </w:rPr>
      </w:pPr>
      <w:r w:rsidRPr="002400C6">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271CDE12" w14:textId="210126C8" w:rsidR="000F70C9" w:rsidRPr="00EF5235" w:rsidRDefault="000F70C9" w:rsidP="000F70C9">
      <w:pPr>
        <w:pStyle w:val="NormalWeb"/>
        <w:shd w:val="clear" w:color="auto" w:fill="FFFFFF"/>
        <w:rPr>
          <w:rFonts w:ascii="Bahnschrift" w:hAnsi="Bahnschrift"/>
          <w:color w:val="2D2D2D"/>
          <w:sz w:val="20"/>
          <w:szCs w:val="20"/>
        </w:rPr>
      </w:pPr>
      <w:r w:rsidRPr="002400C6">
        <w:rPr>
          <w:rFonts w:ascii="Bahnschrift" w:hAnsi="Bahnschrift"/>
          <w:sz w:val="20"/>
          <w:szCs w:val="20"/>
        </w:rPr>
        <w:t>Please see our Recruitment with Safer Recruitment Policy for further information, or get in touch on</w:t>
      </w:r>
      <w:r w:rsidRPr="00EF5235">
        <w:rPr>
          <w:rFonts w:ascii="Bahnschrift" w:hAnsi="Bahnschrift"/>
          <w:color w:val="2D2D2D"/>
          <w:sz w:val="20"/>
          <w:szCs w:val="20"/>
        </w:rPr>
        <w:t> </w:t>
      </w:r>
      <w:hyperlink r:id="rId11" w:history="1">
        <w:r w:rsidRPr="00EF5235">
          <w:rPr>
            <w:rStyle w:val="Hyperlink"/>
            <w:rFonts w:ascii="Bahnschrift" w:hAnsi="Bahnschrift"/>
            <w:bCs/>
            <w:sz w:val="20"/>
            <w:szCs w:val="20"/>
          </w:rPr>
          <w:t>01923 698430</w:t>
        </w:r>
      </w:hyperlink>
      <w:r w:rsidRPr="00EF5235">
        <w:rPr>
          <w:rFonts w:ascii="Bahnschrift" w:hAnsi="Bahnschrift"/>
          <w:color w:val="2D2D2D"/>
          <w:sz w:val="20"/>
          <w:szCs w:val="20"/>
        </w:rPr>
        <w:t> or </w:t>
      </w:r>
      <w:hyperlink r:id="rId12" w:history="1">
        <w:r w:rsidR="002447D5" w:rsidRPr="00B65BF3">
          <w:rPr>
            <w:rStyle w:val="Hyperlink"/>
            <w:rFonts w:ascii="Bahnschrift" w:hAnsi="Bahnschrift"/>
            <w:bCs/>
            <w:sz w:val="20"/>
            <w:szCs w:val="20"/>
          </w:rPr>
          <w:t>hr@tchc.net</w:t>
        </w:r>
      </w:hyperlink>
    </w:p>
    <w:p w14:paraId="3D83A3F8" w14:textId="77777777" w:rsidR="00770934" w:rsidRPr="00113327" w:rsidRDefault="00770934" w:rsidP="00770934">
      <w:pPr>
        <w:pStyle w:val="NormalWeb"/>
        <w:shd w:val="clear" w:color="auto" w:fill="FFFFFF"/>
        <w:rPr>
          <w:rFonts w:ascii="Bahnschrift" w:hAnsi="Bahnschrift"/>
          <w:color w:val="003465" w:themeColor="accent6" w:themeShade="BF"/>
          <w:sz w:val="20"/>
          <w:szCs w:val="20"/>
        </w:rPr>
      </w:pPr>
      <w:r w:rsidRPr="00113327">
        <w:rPr>
          <w:rFonts w:ascii="Bahnschrift" w:hAnsi="Bahnschrift"/>
          <w:b/>
          <w:bCs/>
          <w:color w:val="003465" w:themeColor="accent6" w:themeShade="BF"/>
          <w:sz w:val="20"/>
          <w:szCs w:val="20"/>
        </w:rPr>
        <w:t>Pre-employment checks</w:t>
      </w:r>
    </w:p>
    <w:p w14:paraId="7E362FB1" w14:textId="77777777" w:rsidR="00770934" w:rsidRPr="00113327" w:rsidRDefault="00770934" w:rsidP="00770934">
      <w:pPr>
        <w:rPr>
          <w:rFonts w:ascii="Bahnschrift" w:hAnsi="Bahnschrift"/>
        </w:rPr>
      </w:pPr>
      <w:r w:rsidRPr="00113327">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FD087E4" w14:textId="77777777" w:rsidR="00770934" w:rsidRPr="00113327" w:rsidRDefault="00770934" w:rsidP="00770934">
      <w:pPr>
        <w:rPr>
          <w:rFonts w:ascii="Bahnschrift" w:hAnsi="Bahnschrift"/>
        </w:rPr>
      </w:pPr>
    </w:p>
    <w:p w14:paraId="7DFA39EC" w14:textId="77777777" w:rsidR="00770934" w:rsidRPr="00113327" w:rsidRDefault="00770934" w:rsidP="00770934">
      <w:pPr>
        <w:rPr>
          <w:rFonts w:ascii="Bahnschrift" w:hAnsi="Bahnschrift"/>
        </w:rPr>
      </w:pPr>
      <w:r w:rsidRPr="00113327">
        <w:rPr>
          <w:rFonts w:ascii="Bahnschrift" w:hAnsi="Bahnschrift"/>
        </w:rPr>
        <w:lastRenderedPageBreak/>
        <w:t>Please note that upon a successful job offer, the company performs digitalised right-to-work checks and initiates DBS applications through an external service provider. An enhanced DBS check, including the barred list, is mandatory for this role.</w:t>
      </w:r>
    </w:p>
    <w:p w14:paraId="64742580" w14:textId="77777777" w:rsidR="00BF7F64" w:rsidRPr="00113327" w:rsidRDefault="00BF7F64" w:rsidP="003C2395">
      <w:pPr>
        <w:rPr>
          <w:rFonts w:ascii="Bahnschrift" w:hAnsi="Bahnschrift"/>
          <w:b/>
          <w:bCs/>
        </w:rPr>
      </w:pPr>
    </w:p>
    <w:p w14:paraId="2F6F168F" w14:textId="1CA4D0A8" w:rsidR="00235999"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Rewards for your </w:t>
      </w:r>
      <w:r w:rsidR="004D7DB1" w:rsidRPr="00113327">
        <w:rPr>
          <w:rFonts w:ascii="Bahnschrift" w:hAnsi="Bahnschrift"/>
          <w:b/>
          <w:bCs/>
        </w:rPr>
        <w:t xml:space="preserve">hard </w:t>
      </w:r>
      <w:r w:rsidRPr="00113327">
        <w:rPr>
          <w:rFonts w:ascii="Bahnschrift" w:hAnsi="Bahnschrift"/>
          <w:b/>
          <w:bCs/>
        </w:rPr>
        <w:t>work</w:t>
      </w:r>
    </w:p>
    <w:p w14:paraId="58ED66AE" w14:textId="26890385" w:rsidR="00F26F2C" w:rsidRPr="00113327" w:rsidRDefault="00F26F2C" w:rsidP="00607D32">
      <w:pPr>
        <w:rPr>
          <w:rFonts w:ascii="Bahnschrift" w:hAnsi="Bahnschrift"/>
          <w:b/>
          <w:bCs/>
        </w:rPr>
      </w:pPr>
    </w:p>
    <w:p w14:paraId="46BA0C35" w14:textId="77777777" w:rsidR="00A45AB0" w:rsidRPr="00A45AB0" w:rsidRDefault="00A45AB0" w:rsidP="00A45AB0">
      <w:pPr>
        <w:rPr>
          <w:rFonts w:ascii="Bahnschrift" w:hAnsi="Bahnschrift"/>
        </w:rPr>
      </w:pPr>
      <w:r w:rsidRPr="00A45AB0">
        <w:rPr>
          <w:rFonts w:ascii="Bahnschrift" w:hAnsi="Bahnschrift"/>
        </w:rPr>
        <w:t>For us here at TCHC, reward means far more than just pay. Our generous and competitive benefits package includes:</w:t>
      </w:r>
    </w:p>
    <w:p w14:paraId="6A733195" w14:textId="77777777" w:rsidR="00A45AB0" w:rsidRPr="00A45AB0" w:rsidRDefault="00A45AB0" w:rsidP="00A45AB0">
      <w:pPr>
        <w:rPr>
          <w:rFonts w:ascii="Bahnschrift" w:hAnsi="Bahnschrift"/>
        </w:rPr>
      </w:pPr>
    </w:p>
    <w:p w14:paraId="60420349" w14:textId="77777777" w:rsidR="00A45AB0" w:rsidRPr="00A45AB0" w:rsidRDefault="00A45AB0" w:rsidP="00A45AB0">
      <w:pPr>
        <w:numPr>
          <w:ilvl w:val="0"/>
          <w:numId w:val="22"/>
        </w:numPr>
        <w:rPr>
          <w:rFonts w:ascii="Bahnschrift" w:hAnsi="Bahnschrift"/>
        </w:rPr>
      </w:pPr>
      <w:r w:rsidRPr="00A45AB0">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5F84DF69" w14:textId="55058E6B" w:rsidR="00A45AB0" w:rsidRPr="00DC5284" w:rsidRDefault="00A45AB0" w:rsidP="00DC5284">
      <w:pPr>
        <w:pStyle w:val="ListParagraph"/>
        <w:numPr>
          <w:ilvl w:val="0"/>
          <w:numId w:val="22"/>
        </w:numPr>
        <w:rPr>
          <w:rFonts w:ascii="Bahnschrift" w:hAnsi="Bahnschrift"/>
        </w:rPr>
      </w:pPr>
      <w:r w:rsidRPr="00DC5284">
        <w:rPr>
          <w:rFonts w:ascii="Bahnschrift" w:hAnsi="Bahnschrift"/>
        </w:rPr>
        <w:t xml:space="preserve">We operate a Christmas and New Year shutdown period in which you will receive an additional 3 days of leave at full pay to cover this closure period after 1 year of service. </w:t>
      </w:r>
      <w:r w:rsidR="00DC5284" w:rsidRPr="00DC5284">
        <w:rPr>
          <w:rFonts w:ascii="Bahnschrift" w:hAnsi="Bahnschrift"/>
        </w:rPr>
        <w:t>This will be pro rata for part-time hours.</w:t>
      </w:r>
    </w:p>
    <w:p w14:paraId="077B9B76" w14:textId="77777777" w:rsidR="00A45AB0" w:rsidRPr="00A45AB0" w:rsidRDefault="00A45AB0" w:rsidP="00A45AB0">
      <w:pPr>
        <w:numPr>
          <w:ilvl w:val="0"/>
          <w:numId w:val="22"/>
        </w:numPr>
        <w:rPr>
          <w:rFonts w:ascii="Bahnschrift" w:hAnsi="Bahnschrift"/>
        </w:rPr>
      </w:pPr>
      <w:r w:rsidRPr="00A45AB0">
        <w:rPr>
          <w:rFonts w:ascii="Bahnschrift" w:hAnsi="Bahnschrift"/>
        </w:rPr>
        <w:t>When your birthday falls on a working day, you will receive the day off at full pay.</w:t>
      </w:r>
    </w:p>
    <w:p w14:paraId="2C07A8F4" w14:textId="77777777" w:rsidR="00A45AB0" w:rsidRPr="00A45AB0" w:rsidRDefault="00A45AB0" w:rsidP="00A45AB0">
      <w:pPr>
        <w:numPr>
          <w:ilvl w:val="0"/>
          <w:numId w:val="22"/>
        </w:numPr>
        <w:rPr>
          <w:rFonts w:ascii="Bahnschrift" w:hAnsi="Bahnschrift"/>
        </w:rPr>
      </w:pPr>
      <w:r w:rsidRPr="00A45AB0">
        <w:rPr>
          <w:rFonts w:ascii="Bahnschrift" w:hAnsi="Bahnschrift"/>
        </w:rPr>
        <w:t>Sickness pay allowance after the probationary period.</w:t>
      </w:r>
    </w:p>
    <w:p w14:paraId="3CE95D20" w14:textId="77777777" w:rsidR="00A45AB0" w:rsidRPr="00A45AB0" w:rsidRDefault="00A45AB0" w:rsidP="00A45AB0">
      <w:pPr>
        <w:numPr>
          <w:ilvl w:val="0"/>
          <w:numId w:val="22"/>
        </w:numPr>
        <w:rPr>
          <w:rFonts w:ascii="Bahnschrift" w:hAnsi="Bahnschrift"/>
        </w:rPr>
      </w:pPr>
      <w:r w:rsidRPr="00A45AB0">
        <w:rPr>
          <w:rFonts w:ascii="Bahnschrift" w:hAnsi="Bahnschrift"/>
        </w:rPr>
        <w:t>Pension scheme after 3 months you have been employed with us</w:t>
      </w:r>
    </w:p>
    <w:p w14:paraId="5FA66F36" w14:textId="77777777" w:rsidR="00A45AB0" w:rsidRPr="00A45AB0" w:rsidRDefault="00A45AB0" w:rsidP="00A45AB0">
      <w:pPr>
        <w:numPr>
          <w:ilvl w:val="0"/>
          <w:numId w:val="22"/>
        </w:numPr>
        <w:rPr>
          <w:rFonts w:ascii="Bahnschrift" w:hAnsi="Bahnschrift"/>
        </w:rPr>
      </w:pPr>
      <w:r w:rsidRPr="00A45AB0">
        <w:rPr>
          <w:rFonts w:ascii="Bahnschrift" w:hAnsi="Bahnschrift"/>
        </w:rPr>
        <w:t>Bupa Cash Plan, level 1, paid by the company after the probationary period.</w:t>
      </w:r>
    </w:p>
    <w:p w14:paraId="0F055B9D" w14:textId="77777777" w:rsidR="00A45AB0" w:rsidRPr="00A45AB0" w:rsidRDefault="00A45AB0" w:rsidP="00A45AB0">
      <w:pPr>
        <w:numPr>
          <w:ilvl w:val="0"/>
          <w:numId w:val="22"/>
        </w:numPr>
        <w:rPr>
          <w:rFonts w:ascii="Bahnschrift" w:hAnsi="Bahnschrift"/>
        </w:rPr>
      </w:pPr>
      <w:r w:rsidRPr="00A45AB0">
        <w:rPr>
          <w:rFonts w:ascii="Bahnschrift" w:hAnsi="Bahnschrift"/>
        </w:rPr>
        <w:t>Employee Assistance Programme to access help and support 24 hours a day, every day of the year for immediate family (eligibility applies)</w:t>
      </w:r>
    </w:p>
    <w:p w14:paraId="5B984636" w14:textId="77777777" w:rsidR="00A45AB0" w:rsidRPr="00A45AB0" w:rsidRDefault="00A45AB0" w:rsidP="00A45AB0">
      <w:pPr>
        <w:numPr>
          <w:ilvl w:val="0"/>
          <w:numId w:val="22"/>
        </w:numPr>
        <w:rPr>
          <w:rFonts w:ascii="Bahnschrift" w:hAnsi="Bahnschrift"/>
        </w:rPr>
      </w:pPr>
      <w:r w:rsidRPr="00A45AB0">
        <w:rPr>
          <w:rFonts w:ascii="Bahnschrift" w:hAnsi="Bahnschrift"/>
        </w:rPr>
        <w:t>Discounted membership for BUPA (subject to the qualifying conditions)</w:t>
      </w:r>
    </w:p>
    <w:p w14:paraId="7BCA7DF3" w14:textId="77777777" w:rsidR="00A45AB0" w:rsidRPr="00A45AB0" w:rsidRDefault="00A45AB0" w:rsidP="00A45AB0">
      <w:pPr>
        <w:numPr>
          <w:ilvl w:val="0"/>
          <w:numId w:val="22"/>
        </w:numPr>
        <w:rPr>
          <w:rFonts w:ascii="Bahnschrift" w:hAnsi="Bahnschrift"/>
        </w:rPr>
      </w:pPr>
      <w:r w:rsidRPr="00A45AB0">
        <w:rPr>
          <w:rFonts w:ascii="Bahnschrift" w:hAnsi="Bahnschrift"/>
        </w:rPr>
        <w:t>Long Service club loyalty gift upon completion of 5 and 10 years of continuous service</w:t>
      </w:r>
    </w:p>
    <w:p w14:paraId="224EC88B" w14:textId="77777777" w:rsidR="00A45AB0" w:rsidRPr="00A45AB0" w:rsidRDefault="00A45AB0" w:rsidP="00A45AB0">
      <w:pPr>
        <w:numPr>
          <w:ilvl w:val="0"/>
          <w:numId w:val="22"/>
        </w:numPr>
        <w:rPr>
          <w:rFonts w:ascii="Bahnschrift" w:hAnsi="Bahnschrift"/>
        </w:rPr>
      </w:pPr>
      <w:r w:rsidRPr="00A45AB0">
        <w:rPr>
          <w:rFonts w:ascii="Bahnschrift" w:hAnsi="Bahnschrift"/>
        </w:rPr>
        <w:t>Quarterly and annual awards</w:t>
      </w:r>
    </w:p>
    <w:p w14:paraId="43703A50" w14:textId="77777777" w:rsidR="00A45AB0" w:rsidRPr="00A45AB0" w:rsidRDefault="00A45AB0" w:rsidP="00A45AB0">
      <w:pPr>
        <w:numPr>
          <w:ilvl w:val="0"/>
          <w:numId w:val="22"/>
        </w:numPr>
        <w:rPr>
          <w:rFonts w:ascii="Bahnschrift" w:hAnsi="Bahnschrift"/>
        </w:rPr>
      </w:pPr>
      <w:r w:rsidRPr="00A45AB0">
        <w:rPr>
          <w:rFonts w:ascii="Bahnschrift" w:hAnsi="Bahnschrift"/>
        </w:rPr>
        <w:t>Company tools and equipment for the performance of your duties</w:t>
      </w:r>
    </w:p>
    <w:p w14:paraId="4379E348" w14:textId="77777777" w:rsidR="00A45AB0" w:rsidRPr="00A45AB0" w:rsidRDefault="00A45AB0" w:rsidP="00A45AB0">
      <w:pPr>
        <w:numPr>
          <w:ilvl w:val="0"/>
          <w:numId w:val="22"/>
        </w:numPr>
        <w:rPr>
          <w:rFonts w:ascii="Bahnschrift" w:hAnsi="Bahnschrift"/>
        </w:rPr>
      </w:pPr>
      <w:r w:rsidRPr="00A45AB0">
        <w:rPr>
          <w:rFonts w:ascii="Bahnschrift" w:hAnsi="Bahnschrift"/>
        </w:rPr>
        <w:t>Reimbursement of travel to other locations outside of the Centre (this will exclude travelling to the usual workplace)</w:t>
      </w:r>
    </w:p>
    <w:p w14:paraId="245DD3C7" w14:textId="5555921A" w:rsidR="00A279D1" w:rsidRPr="00113327" w:rsidRDefault="00A279D1" w:rsidP="00A279D1">
      <w:pPr>
        <w:rPr>
          <w:rFonts w:ascii="Bahnschrift" w:hAnsi="Bahnschrift"/>
        </w:rPr>
        <w:sectPr w:rsidR="00A279D1" w:rsidRPr="00113327" w:rsidSect="00EA244A">
          <w:headerReference w:type="default" r:id="rId13"/>
          <w:footerReference w:type="default" r:id="rId14"/>
          <w:pgSz w:w="11906" w:h="16838" w:code="9"/>
          <w:pgMar w:top="1440" w:right="1080" w:bottom="1440" w:left="1080" w:header="426" w:footer="170" w:gutter="0"/>
          <w:cols w:space="708"/>
          <w:docGrid w:linePitch="360"/>
        </w:sectPr>
      </w:pPr>
    </w:p>
    <w:p w14:paraId="5CC16591" w14:textId="77777777" w:rsidR="00476BDD" w:rsidRPr="00113327" w:rsidRDefault="0068375E" w:rsidP="00476BDD">
      <w:pPr>
        <w:textAlignment w:val="baseline"/>
        <w:rPr>
          <w:rFonts w:ascii="Bahnschrift" w:eastAsia="Times New Roman" w:hAnsi="Bahnschrift" w:cs="Segoe UI"/>
          <w:lang w:eastAsia="en-GB"/>
        </w:rPr>
      </w:pPr>
      <w:r w:rsidRPr="00113327">
        <w:rPr>
          <w:rFonts w:ascii="Bahnschrift" w:eastAsia="Times New Roman" w:hAnsi="Bahnschrift" w:cs="Arial"/>
          <w:lang w:eastAsia="en-GB"/>
        </w:rPr>
        <w:t> </w:t>
      </w:r>
    </w:p>
    <w:p w14:paraId="026240E0" w14:textId="77777777" w:rsidR="00476BDD" w:rsidRPr="00113327" w:rsidRDefault="0068375E" w:rsidP="004D7DB1">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113327">
        <w:rPr>
          <w:rFonts w:ascii="Bahnschrift" w:eastAsia="Times New Roman" w:hAnsi="Bahnschrift" w:cs="Arial"/>
          <w:b/>
          <w:bCs/>
          <w:color w:val="002343" w:themeColor="text1" w:themeShade="80"/>
          <w:lang w:eastAsia="en-GB"/>
        </w:rPr>
        <w:t>How to Apply</w:t>
      </w:r>
      <w:r w:rsidRPr="00113327">
        <w:rPr>
          <w:rFonts w:ascii="Bahnschrift" w:eastAsia="Times New Roman" w:hAnsi="Bahnschrift" w:cs="Arial"/>
          <w:b/>
          <w:bCs/>
          <w:color w:val="004687"/>
          <w:lang w:eastAsia="en-GB"/>
        </w:rPr>
        <w:t> </w:t>
      </w:r>
    </w:p>
    <w:p w14:paraId="36CB2BB0" w14:textId="64DA1FB2" w:rsidR="00EF261A" w:rsidRDefault="009071F6" w:rsidP="00B27FCE">
      <w:pPr>
        <w:pStyle w:val="BodyText"/>
        <w:rPr>
          <w:rStyle w:val="Hyperlink"/>
          <w:rFonts w:ascii="Bahnschrift" w:hAnsi="Bahnschrift" w:cs="Tahoma"/>
          <w:spacing w:val="0"/>
          <w:lang w:eastAsia="en-GB"/>
        </w:rPr>
      </w:pPr>
      <w:r w:rsidRPr="009071F6">
        <w:rPr>
          <w:rFonts w:ascii="Bahnschrift" w:hAnsi="Bahnschrift" w:cs="Tahoma"/>
          <w:color w:val="333333"/>
          <w:spacing w:val="0"/>
          <w:lang w:eastAsia="en-GB"/>
        </w:rPr>
        <w:t>To apply</w:t>
      </w:r>
      <w:r w:rsidR="00BA7BB2">
        <w:rPr>
          <w:rFonts w:ascii="Bahnschrift" w:hAnsi="Bahnschrift" w:cs="Tahoma"/>
          <w:color w:val="333333"/>
          <w:spacing w:val="0"/>
          <w:lang w:eastAsia="en-GB"/>
        </w:rPr>
        <w:t>,</w:t>
      </w:r>
      <w:r w:rsidRPr="009071F6">
        <w:rPr>
          <w:rFonts w:ascii="Bahnschrift" w:hAnsi="Bahnschrift" w:cs="Tahoma"/>
          <w:color w:val="333333"/>
          <w:spacing w:val="0"/>
          <w:lang w:eastAsia="en-GB"/>
        </w:rPr>
        <w:t xml:space="preserve"> please complete the application form online </w:t>
      </w:r>
      <w:r w:rsidR="0063248F">
        <w:rPr>
          <w:rFonts w:ascii="Bahnschrift" w:hAnsi="Bahnschrift" w:cs="Tahoma"/>
          <w:color w:val="333333"/>
          <w:spacing w:val="0"/>
          <w:lang w:eastAsia="en-GB"/>
        </w:rPr>
        <w:t>at</w:t>
      </w:r>
      <w:r w:rsidRPr="009071F6">
        <w:rPr>
          <w:rFonts w:ascii="Bahnschrift" w:hAnsi="Bahnschrift" w:cs="Tahoma"/>
          <w:color w:val="333333"/>
          <w:spacing w:val="0"/>
          <w:lang w:eastAsia="en-GB"/>
        </w:rPr>
        <w:t xml:space="preserve">: </w:t>
      </w:r>
      <w:hyperlink r:id="rId15" w:history="1">
        <w:r w:rsidR="000505EE" w:rsidRPr="000505EE">
          <w:rPr>
            <w:rStyle w:val="Hyperlink"/>
          </w:rPr>
          <w:t>https://tchc.net/apply-now/</w:t>
        </w:r>
      </w:hyperlink>
    </w:p>
    <w:sectPr w:rsidR="00EF261A" w:rsidSect="00FC5422">
      <w:headerReference w:type="default" r:id="rId16"/>
      <w:type w:val="continuous"/>
      <w:pgSz w:w="11906" w:h="16838"/>
      <w:pgMar w:top="1440" w:right="1080" w:bottom="2268" w:left="1080" w:header="426" w:footer="2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77C3D" w14:textId="77777777" w:rsidR="006A40B8" w:rsidRDefault="006A40B8">
      <w:r>
        <w:separator/>
      </w:r>
    </w:p>
  </w:endnote>
  <w:endnote w:type="continuationSeparator" w:id="0">
    <w:p w14:paraId="5EC940C0" w14:textId="77777777" w:rsidR="006A40B8" w:rsidRDefault="006A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000" w:firstRow="0" w:lastRow="0" w:firstColumn="0" w:lastColumn="0" w:noHBand="0" w:noVBand="0"/>
    </w:tblPr>
    <w:tblGrid>
      <w:gridCol w:w="405"/>
      <w:gridCol w:w="1014"/>
      <w:gridCol w:w="225"/>
      <w:gridCol w:w="1609"/>
      <w:gridCol w:w="1639"/>
      <w:gridCol w:w="1671"/>
      <w:gridCol w:w="1656"/>
      <w:gridCol w:w="1527"/>
    </w:tblGrid>
    <w:tr w:rsidR="00F87ED9" w14:paraId="709F74C7" w14:textId="77777777" w:rsidTr="00DD438E">
      <w:trPr>
        <w:jc w:val="center"/>
      </w:trPr>
      <w:tc>
        <w:tcPr>
          <w:tcW w:w="462" w:type="dxa"/>
          <w:tcBorders>
            <w:top w:val="single" w:sz="4" w:space="0" w:color="004687"/>
          </w:tcBorders>
        </w:tcPr>
        <w:p w14:paraId="6EE480EC" w14:textId="77777777" w:rsidR="00F87ED9" w:rsidRDefault="00F87ED9" w:rsidP="00F87ED9">
          <w:pPr>
            <w:jc w:val="right"/>
            <w:rPr>
              <w:sz w:val="12"/>
              <w:szCs w:val="12"/>
            </w:rPr>
          </w:pPr>
        </w:p>
      </w:tc>
      <w:tc>
        <w:tcPr>
          <w:tcW w:w="6859" w:type="dxa"/>
          <w:gridSpan w:val="5"/>
          <w:tcBorders>
            <w:top w:val="single" w:sz="4" w:space="0" w:color="004687"/>
          </w:tcBorders>
        </w:tcPr>
        <w:p w14:paraId="4F32D279" w14:textId="77777777" w:rsidR="00F87ED9" w:rsidRDefault="00F87ED9" w:rsidP="00F87ED9">
          <w:pPr>
            <w:rPr>
              <w:sz w:val="12"/>
              <w:szCs w:val="12"/>
            </w:rPr>
          </w:pPr>
        </w:p>
      </w:tc>
      <w:tc>
        <w:tcPr>
          <w:tcW w:w="3046" w:type="dxa"/>
          <w:gridSpan w:val="2"/>
          <w:tcBorders>
            <w:top w:val="single" w:sz="4" w:space="0" w:color="004687"/>
          </w:tcBorders>
        </w:tcPr>
        <w:p w14:paraId="6BC145CB" w14:textId="77777777" w:rsidR="00F87ED9" w:rsidRDefault="00F87ED9" w:rsidP="00F87ED9">
          <w:pPr>
            <w:jc w:val="center"/>
            <w:rPr>
              <w:sz w:val="12"/>
              <w:szCs w:val="12"/>
            </w:rPr>
          </w:pPr>
        </w:p>
      </w:tc>
    </w:tr>
    <w:tr w:rsidR="00F87ED9" w14:paraId="4BB6BF44" w14:textId="77777777" w:rsidTr="00DD438E">
      <w:trPr>
        <w:trHeight w:val="680"/>
        <w:jc w:val="center"/>
      </w:trPr>
      <w:tc>
        <w:tcPr>
          <w:tcW w:w="3361" w:type="dxa"/>
          <w:gridSpan w:val="2"/>
          <w:tcBorders>
            <w:bottom w:val="nil"/>
          </w:tcBorders>
          <w:vAlign w:val="center"/>
        </w:tcPr>
        <w:p w14:paraId="304FF632" w14:textId="77777777" w:rsidR="00F87ED9" w:rsidRPr="001B3C20" w:rsidRDefault="00F87ED9" w:rsidP="00F87ED9">
          <w:pPr>
            <w:contextualSpacing/>
            <w:jc w:val="right"/>
            <w:rPr>
              <w:sz w:val="10"/>
              <w:szCs w:val="10"/>
            </w:rPr>
          </w:pPr>
          <w:r w:rsidRPr="001B3C20">
            <w:rPr>
              <w:sz w:val="10"/>
              <w:szCs w:val="10"/>
            </w:rPr>
            <w:t xml:space="preserve">Registered in England No:05207503. </w:t>
          </w:r>
        </w:p>
        <w:p w14:paraId="06A4B868" w14:textId="77BC932A" w:rsidR="00F87ED9" w:rsidRPr="001B3C20" w:rsidRDefault="00F87ED9" w:rsidP="00F87ED9">
          <w:pPr>
            <w:contextualSpacing/>
            <w:jc w:val="right"/>
            <w:rPr>
              <w:sz w:val="10"/>
              <w:szCs w:val="10"/>
            </w:rPr>
          </w:pPr>
          <w:r w:rsidRPr="001B3C20">
            <w:rPr>
              <w:sz w:val="10"/>
              <w:szCs w:val="10"/>
            </w:rPr>
            <w:t xml:space="preserve">TCHC Group Limited. Registered Office: </w:t>
          </w:r>
          <w:r w:rsidR="000F70C9">
            <w:rPr>
              <w:sz w:val="10"/>
              <w:szCs w:val="10"/>
            </w:rPr>
            <w:t>2</w:t>
          </w:r>
          <w:r w:rsidR="000F70C9" w:rsidRPr="000F70C9">
            <w:rPr>
              <w:sz w:val="10"/>
              <w:szCs w:val="10"/>
              <w:vertAlign w:val="superscript"/>
            </w:rPr>
            <w:t>nd</w:t>
          </w:r>
          <w:r w:rsidR="000F70C9">
            <w:rPr>
              <w:sz w:val="10"/>
              <w:szCs w:val="10"/>
            </w:rPr>
            <w:t xml:space="preserve"> floor, 21 Station Road, Watford, Herts, WD17 1AP</w:t>
          </w:r>
        </w:p>
      </w:tc>
      <w:tc>
        <w:tcPr>
          <w:tcW w:w="236" w:type="dxa"/>
          <w:tcBorders>
            <w:bottom w:val="nil"/>
          </w:tcBorders>
          <w:vAlign w:val="bottom"/>
        </w:tcPr>
        <w:p w14:paraId="784311E5" w14:textId="77777777" w:rsidR="00F87ED9" w:rsidRDefault="00F87ED9" w:rsidP="00F87ED9">
          <w:pPr>
            <w:spacing w:before="140"/>
            <w:jc w:val="center"/>
            <w:rPr>
              <w:sz w:val="18"/>
            </w:rPr>
          </w:pPr>
        </w:p>
      </w:tc>
      <w:tc>
        <w:tcPr>
          <w:tcW w:w="1848" w:type="dxa"/>
          <w:tcBorders>
            <w:bottom w:val="nil"/>
          </w:tcBorders>
          <w:vAlign w:val="bottom"/>
        </w:tcPr>
        <w:p w14:paraId="40126D29" w14:textId="77777777" w:rsidR="00F87ED9" w:rsidRDefault="00F87ED9" w:rsidP="00F87ED9">
          <w:pPr>
            <w:spacing w:before="140"/>
            <w:jc w:val="center"/>
            <w:rPr>
              <w:sz w:val="18"/>
            </w:rPr>
          </w:pPr>
          <w:r w:rsidRPr="0041120F">
            <w:rPr>
              <w:noProof/>
              <w:sz w:val="18"/>
              <w:lang w:eastAsia="en-GB"/>
            </w:rPr>
            <w:drawing>
              <wp:inline distT="0" distB="0" distL="0" distR="0" wp14:anchorId="3CD47962" wp14:editId="3E416ABC">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940" w:type="dxa"/>
          <w:tcBorders>
            <w:bottom w:val="nil"/>
          </w:tcBorders>
          <w:vAlign w:val="bottom"/>
        </w:tcPr>
        <w:p w14:paraId="1DF2982F" w14:textId="77777777" w:rsidR="00F87ED9" w:rsidRDefault="00F87ED9" w:rsidP="00F87ED9">
          <w:pPr>
            <w:spacing w:before="140"/>
            <w:jc w:val="center"/>
            <w:rPr>
              <w:sz w:val="18"/>
            </w:rPr>
          </w:pPr>
          <w:r>
            <w:rPr>
              <w:noProof/>
              <w:sz w:val="18"/>
            </w:rPr>
            <w:drawing>
              <wp:inline distT="0" distB="0" distL="0" distR="0" wp14:anchorId="6EA888BC" wp14:editId="5292775A">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936" w:type="dxa"/>
          <w:tcBorders>
            <w:bottom w:val="nil"/>
          </w:tcBorders>
          <w:vAlign w:val="bottom"/>
        </w:tcPr>
        <w:p w14:paraId="7EC51830" w14:textId="77777777" w:rsidR="00F87ED9" w:rsidRDefault="00F87ED9" w:rsidP="00F87ED9">
          <w:pPr>
            <w:spacing w:before="140"/>
            <w:jc w:val="center"/>
            <w:rPr>
              <w:sz w:val="18"/>
            </w:rPr>
          </w:pPr>
          <w:r>
            <w:rPr>
              <w:noProof/>
              <w:sz w:val="18"/>
            </w:rPr>
            <w:drawing>
              <wp:inline distT="0" distB="0" distL="0" distR="0" wp14:anchorId="57F996A1" wp14:editId="1D147DA6">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940" w:type="dxa"/>
          <w:tcBorders>
            <w:bottom w:val="nil"/>
          </w:tcBorders>
          <w:vAlign w:val="bottom"/>
        </w:tcPr>
        <w:p w14:paraId="6A3DF6D3" w14:textId="77777777" w:rsidR="00F87ED9" w:rsidRDefault="00F87ED9" w:rsidP="00F87ED9">
          <w:pPr>
            <w:jc w:val="center"/>
            <w:rPr>
              <w:sz w:val="18"/>
            </w:rPr>
          </w:pPr>
          <w:r>
            <w:rPr>
              <w:noProof/>
              <w:sz w:val="18"/>
            </w:rPr>
            <w:drawing>
              <wp:inline distT="0" distB="0" distL="0" distR="0" wp14:anchorId="36251702" wp14:editId="47F06910">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2106" w:type="dxa"/>
          <w:tcBorders>
            <w:bottom w:val="nil"/>
          </w:tcBorders>
          <w:vAlign w:val="center"/>
        </w:tcPr>
        <w:p w14:paraId="6632F390" w14:textId="77777777" w:rsidR="00F87ED9" w:rsidRDefault="00F87ED9" w:rsidP="00F87ED9">
          <w:pPr>
            <w:jc w:val="center"/>
            <w:rPr>
              <w:sz w:val="18"/>
            </w:rPr>
          </w:pPr>
          <w:r>
            <w:rPr>
              <w:noProof/>
              <w:lang w:eastAsia="en-GB"/>
            </w:rPr>
            <w:drawing>
              <wp:inline distT="0" distB="0" distL="0" distR="0" wp14:anchorId="6CFB73A2" wp14:editId="0590127B">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17F186AE" w14:textId="27C883F9" w:rsidR="00FC5422" w:rsidRDefault="00FC5422" w:rsidP="00AA6F1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237BD" w14:textId="77777777" w:rsidR="006A40B8" w:rsidRDefault="006A40B8">
      <w:r>
        <w:separator/>
      </w:r>
    </w:p>
  </w:footnote>
  <w:footnote w:type="continuationSeparator" w:id="0">
    <w:p w14:paraId="4C002E46" w14:textId="77777777" w:rsidR="006A40B8" w:rsidRDefault="006A4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jc w:val="center"/>
      <w:tblBorders>
        <w:bottom w:val="single" w:sz="4" w:space="0" w:color="004687"/>
      </w:tblBorders>
      <w:tblLook w:val="04A0" w:firstRow="1" w:lastRow="0" w:firstColumn="1" w:lastColumn="0" w:noHBand="0" w:noVBand="1"/>
    </w:tblPr>
    <w:tblGrid>
      <w:gridCol w:w="2601"/>
      <w:gridCol w:w="7839"/>
    </w:tblGrid>
    <w:tr w:rsidR="00D14240" w14:paraId="62FE5633" w14:textId="77777777" w:rsidTr="754A30DD">
      <w:trPr>
        <w:jc w:val="center"/>
      </w:trPr>
      <w:tc>
        <w:tcPr>
          <w:tcW w:w="2196" w:type="dxa"/>
        </w:tcPr>
        <w:p w14:paraId="7F521543" w14:textId="4161EF89" w:rsidR="00D22D67" w:rsidRDefault="009E754E">
          <w:pPr>
            <w:tabs>
              <w:tab w:val="center" w:pos="4513"/>
              <w:tab w:val="right" w:pos="9026"/>
            </w:tabs>
            <w:spacing w:after="120"/>
            <w:rPr>
              <w:rFonts w:eastAsia="Arial"/>
              <w:b/>
              <w:sz w:val="22"/>
              <w:szCs w:val="22"/>
            </w:rPr>
          </w:pPr>
          <w:r>
            <w:rPr>
              <w:rFonts w:eastAsia="Arial"/>
              <w:b/>
              <w:noProof/>
              <w:sz w:val="22"/>
              <w:szCs w:val="22"/>
            </w:rPr>
            <w:drawing>
              <wp:inline distT="0" distB="0" distL="0" distR="0" wp14:anchorId="652F3BE0" wp14:editId="7E0C2368">
                <wp:extent cx="1514901" cy="8449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0555" cy="848096"/>
                        </a:xfrm>
                        <a:prstGeom prst="rect">
                          <a:avLst/>
                        </a:prstGeom>
                        <a:noFill/>
                      </pic:spPr>
                    </pic:pic>
                  </a:graphicData>
                </a:graphic>
              </wp:inline>
            </w:drawing>
          </w:r>
        </w:p>
      </w:tc>
      <w:tc>
        <w:tcPr>
          <w:tcW w:w="8244" w:type="dxa"/>
          <w:vAlign w:val="bottom"/>
        </w:tcPr>
        <w:p w14:paraId="1BFDCDA7" w14:textId="1C04033C" w:rsidR="00D22D67" w:rsidRDefault="00D047DC">
          <w:pPr>
            <w:jc w:val="right"/>
            <w:rPr>
              <w:rFonts w:eastAsia="Arial"/>
            </w:rPr>
          </w:pPr>
          <w:r>
            <w:rPr>
              <w:rFonts w:ascii="Bahnschrift" w:eastAsia="Arial" w:hAnsi="Bahnschrift"/>
              <w:b/>
              <w:sz w:val="28"/>
              <w:szCs w:val="28"/>
            </w:rPr>
            <w:t xml:space="preserve">Employability &amp; </w:t>
          </w:r>
          <w:r w:rsidR="00D95446">
            <w:rPr>
              <w:rFonts w:ascii="Bahnschrift" w:eastAsia="Arial" w:hAnsi="Bahnschrift"/>
              <w:b/>
              <w:sz w:val="28"/>
              <w:szCs w:val="28"/>
            </w:rPr>
            <w:t xml:space="preserve">Skills for Life Tutor </w:t>
          </w:r>
          <w:r w:rsidR="0068375E">
            <w:rPr>
              <w:rFonts w:eastAsia="Arial"/>
            </w:rPr>
            <w:fldChar w:fldCharType="begin"/>
          </w:r>
          <w:r w:rsidR="0068375E">
            <w:rPr>
              <w:rFonts w:eastAsia="Arial"/>
            </w:rPr>
            <w:instrText xml:space="preserve"> CREATEDATE  \@ "d MMMM yyyy" </w:instrText>
          </w:r>
          <w:r w:rsidR="0068375E">
            <w:rPr>
              <w:rFonts w:eastAsia="Arial"/>
            </w:rPr>
            <w:fldChar w:fldCharType="separate"/>
          </w:r>
          <w:r w:rsidR="0068375E">
            <w:rPr>
              <w:rFonts w:eastAsia="Arial"/>
            </w:rPr>
            <w:fldChar w:fldCharType="end"/>
          </w:r>
        </w:p>
        <w:p w14:paraId="72C74DBE" w14:textId="77777777" w:rsidR="00D22D67" w:rsidRDefault="00D22D67">
          <w:pPr>
            <w:jc w:val="right"/>
            <w:rPr>
              <w:rFonts w:eastAsia="Arial"/>
            </w:rPr>
          </w:pPr>
        </w:p>
      </w:tc>
    </w:tr>
  </w:tbl>
  <w:p w14:paraId="523DDD2F" w14:textId="77777777" w:rsidR="00D22D67" w:rsidRDefault="00D22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77777777" w:rsidR="00D22D67" w:rsidRDefault="00D22D67">
          <w:pPr>
            <w:jc w:val="right"/>
            <w:rPr>
              <w:rFonts w:eastAsia="Arial"/>
            </w:rPr>
          </w:pP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03103D8"/>
    <w:multiLevelType w:val="hybridMultilevel"/>
    <w:tmpl w:val="50C86B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BB56A6"/>
    <w:multiLevelType w:val="hybridMultilevel"/>
    <w:tmpl w:val="E4426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5"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7" w15:restartNumberingAfterBreak="0">
    <w:nsid w:val="121A3338"/>
    <w:multiLevelType w:val="hybridMultilevel"/>
    <w:tmpl w:val="4C782826"/>
    <w:lvl w:ilvl="0" w:tplc="BAC25B7A">
      <w:numFmt w:val="bullet"/>
      <w:lvlText w:val="•"/>
      <w:lvlJc w:val="left"/>
      <w:pPr>
        <w:ind w:left="1080" w:hanging="720"/>
      </w:pPr>
      <w:rPr>
        <w:rFonts w:ascii="Bahnschrift" w:eastAsiaTheme="minorHAnsi" w:hAnsi="Bahnschrif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9"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10"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11"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2"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131CA4"/>
    <w:multiLevelType w:val="hybridMultilevel"/>
    <w:tmpl w:val="0F22F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5" w15:restartNumberingAfterBreak="0">
    <w:nsid w:val="2A2925C6"/>
    <w:multiLevelType w:val="hybridMultilevel"/>
    <w:tmpl w:val="A76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28671B"/>
    <w:multiLevelType w:val="hybridMultilevel"/>
    <w:tmpl w:val="77E4F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9"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21"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22"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23"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4" w15:restartNumberingAfterBreak="0">
    <w:nsid w:val="39B51C7D"/>
    <w:multiLevelType w:val="hybridMultilevel"/>
    <w:tmpl w:val="426EF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6"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8"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9"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30"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31"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32"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33"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34"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5"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6"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8"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40"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41"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42"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43"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4"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5"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6" w15:restartNumberingAfterBreak="0">
    <w:nsid w:val="7621285C"/>
    <w:multiLevelType w:val="hybridMultilevel"/>
    <w:tmpl w:val="15F23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06172746">
    <w:abstractNumId w:val="6"/>
  </w:num>
  <w:num w:numId="2" w16cid:durableId="1117682734">
    <w:abstractNumId w:val="11"/>
  </w:num>
  <w:num w:numId="3" w16cid:durableId="648168433">
    <w:abstractNumId w:val="0"/>
  </w:num>
  <w:num w:numId="4" w16cid:durableId="245768046">
    <w:abstractNumId w:val="47"/>
  </w:num>
  <w:num w:numId="5" w16cid:durableId="1074357952">
    <w:abstractNumId w:val="39"/>
  </w:num>
  <w:num w:numId="6" w16cid:durableId="629045754">
    <w:abstractNumId w:val="12"/>
  </w:num>
  <w:num w:numId="7" w16cid:durableId="1297179036">
    <w:abstractNumId w:val="5"/>
  </w:num>
  <w:num w:numId="8" w16cid:durableId="1503467940">
    <w:abstractNumId w:val="9"/>
  </w:num>
  <w:num w:numId="9" w16cid:durableId="849370802">
    <w:abstractNumId w:val="29"/>
  </w:num>
  <w:num w:numId="10" w16cid:durableId="899292164">
    <w:abstractNumId w:val="35"/>
  </w:num>
  <w:num w:numId="11" w16cid:durableId="1690764212">
    <w:abstractNumId w:val="42"/>
  </w:num>
  <w:num w:numId="12" w16cid:durableId="417562290">
    <w:abstractNumId w:val="4"/>
  </w:num>
  <w:num w:numId="13" w16cid:durableId="305934771">
    <w:abstractNumId w:val="41"/>
  </w:num>
  <w:num w:numId="14" w16cid:durableId="1438256801">
    <w:abstractNumId w:val="28"/>
  </w:num>
  <w:num w:numId="15" w16cid:durableId="1620524735">
    <w:abstractNumId w:val="45"/>
  </w:num>
  <w:num w:numId="16" w16cid:durableId="1036349479">
    <w:abstractNumId w:val="19"/>
  </w:num>
  <w:num w:numId="17" w16cid:durableId="1305160788">
    <w:abstractNumId w:val="8"/>
  </w:num>
  <w:num w:numId="18" w16cid:durableId="1619608571">
    <w:abstractNumId w:val="20"/>
  </w:num>
  <w:num w:numId="19" w16cid:durableId="1292904249">
    <w:abstractNumId w:val="44"/>
  </w:num>
  <w:num w:numId="20" w16cid:durableId="239752648">
    <w:abstractNumId w:val="32"/>
  </w:num>
  <w:num w:numId="21" w16cid:durableId="1883012288">
    <w:abstractNumId w:val="48"/>
  </w:num>
  <w:num w:numId="22" w16cid:durableId="1937053772">
    <w:abstractNumId w:val="23"/>
  </w:num>
  <w:num w:numId="23" w16cid:durableId="1231766434">
    <w:abstractNumId w:val="27"/>
  </w:num>
  <w:num w:numId="24" w16cid:durableId="1796218408">
    <w:abstractNumId w:val="10"/>
  </w:num>
  <w:num w:numId="25" w16cid:durableId="1204563888">
    <w:abstractNumId w:val="33"/>
  </w:num>
  <w:num w:numId="26" w16cid:durableId="1452015616">
    <w:abstractNumId w:val="31"/>
  </w:num>
  <w:num w:numId="27" w16cid:durableId="1637371989">
    <w:abstractNumId w:val="22"/>
  </w:num>
  <w:num w:numId="28" w16cid:durableId="1924485760">
    <w:abstractNumId w:val="25"/>
  </w:num>
  <w:num w:numId="29" w16cid:durableId="1732657027">
    <w:abstractNumId w:val="37"/>
  </w:num>
  <w:num w:numId="30" w16cid:durableId="1985308008">
    <w:abstractNumId w:val="21"/>
  </w:num>
  <w:num w:numId="31" w16cid:durableId="981277054">
    <w:abstractNumId w:val="1"/>
  </w:num>
  <w:num w:numId="32" w16cid:durableId="881792135">
    <w:abstractNumId w:val="40"/>
  </w:num>
  <w:num w:numId="33" w16cid:durableId="1461922644">
    <w:abstractNumId w:val="30"/>
  </w:num>
  <w:num w:numId="34" w16cid:durableId="1773279460">
    <w:abstractNumId w:val="43"/>
  </w:num>
  <w:num w:numId="35" w16cid:durableId="191041130">
    <w:abstractNumId w:val="18"/>
  </w:num>
  <w:num w:numId="36" w16cid:durableId="562106038">
    <w:abstractNumId w:val="34"/>
  </w:num>
  <w:num w:numId="37" w16cid:durableId="1696153224">
    <w:abstractNumId w:val="14"/>
  </w:num>
  <w:num w:numId="38" w16cid:durableId="1812015176">
    <w:abstractNumId w:val="36"/>
  </w:num>
  <w:num w:numId="39" w16cid:durableId="407651446">
    <w:abstractNumId w:val="17"/>
  </w:num>
  <w:num w:numId="40" w16cid:durableId="1527331817">
    <w:abstractNumId w:val="38"/>
  </w:num>
  <w:num w:numId="41" w16cid:durableId="1066415070">
    <w:abstractNumId w:val="26"/>
  </w:num>
  <w:num w:numId="42" w16cid:durableId="468791308">
    <w:abstractNumId w:val="7"/>
  </w:num>
  <w:num w:numId="43" w16cid:durableId="1991716356">
    <w:abstractNumId w:val="2"/>
  </w:num>
  <w:num w:numId="44" w16cid:durableId="673150881">
    <w:abstractNumId w:val="15"/>
  </w:num>
  <w:num w:numId="45" w16cid:durableId="622734289">
    <w:abstractNumId w:val="13"/>
  </w:num>
  <w:num w:numId="46" w16cid:durableId="2102215924">
    <w:abstractNumId w:val="24"/>
  </w:num>
  <w:num w:numId="47" w16cid:durableId="1234507500">
    <w:abstractNumId w:val="3"/>
  </w:num>
  <w:num w:numId="48" w16cid:durableId="1536307616">
    <w:abstractNumId w:val="16"/>
  </w:num>
  <w:num w:numId="49" w16cid:durableId="587888799">
    <w:abstractNumId w:val="4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47BF3"/>
    <w:rsid w:val="000505EE"/>
    <w:rsid w:val="00057FD7"/>
    <w:rsid w:val="00066938"/>
    <w:rsid w:val="00070ACB"/>
    <w:rsid w:val="00076C3C"/>
    <w:rsid w:val="00097334"/>
    <w:rsid w:val="000A0BE0"/>
    <w:rsid w:val="000A59C1"/>
    <w:rsid w:val="000C1159"/>
    <w:rsid w:val="000C7608"/>
    <w:rsid w:val="000C7B11"/>
    <w:rsid w:val="000D0F64"/>
    <w:rsid w:val="000D18B6"/>
    <w:rsid w:val="000D5CDA"/>
    <w:rsid w:val="000D7823"/>
    <w:rsid w:val="000F143C"/>
    <w:rsid w:val="000F3978"/>
    <w:rsid w:val="000F66FE"/>
    <w:rsid w:val="000F70C9"/>
    <w:rsid w:val="00112842"/>
    <w:rsid w:val="00113327"/>
    <w:rsid w:val="0012206D"/>
    <w:rsid w:val="001225CC"/>
    <w:rsid w:val="0012683C"/>
    <w:rsid w:val="0013018D"/>
    <w:rsid w:val="00131D42"/>
    <w:rsid w:val="0014570C"/>
    <w:rsid w:val="001658FA"/>
    <w:rsid w:val="00171340"/>
    <w:rsid w:val="0017169F"/>
    <w:rsid w:val="00171E83"/>
    <w:rsid w:val="0018350B"/>
    <w:rsid w:val="00192765"/>
    <w:rsid w:val="00192B1A"/>
    <w:rsid w:val="00192FFE"/>
    <w:rsid w:val="001A0170"/>
    <w:rsid w:val="001B7396"/>
    <w:rsid w:val="001C0DC9"/>
    <w:rsid w:val="001C28C8"/>
    <w:rsid w:val="001C3230"/>
    <w:rsid w:val="001D19F2"/>
    <w:rsid w:val="001D4C85"/>
    <w:rsid w:val="001E458D"/>
    <w:rsid w:val="00203AD3"/>
    <w:rsid w:val="002227EA"/>
    <w:rsid w:val="00231AB2"/>
    <w:rsid w:val="00235999"/>
    <w:rsid w:val="00236283"/>
    <w:rsid w:val="002400C6"/>
    <w:rsid w:val="002447D5"/>
    <w:rsid w:val="00246A79"/>
    <w:rsid w:val="00251872"/>
    <w:rsid w:val="00254197"/>
    <w:rsid w:val="002542EB"/>
    <w:rsid w:val="002554F1"/>
    <w:rsid w:val="0025744A"/>
    <w:rsid w:val="00273869"/>
    <w:rsid w:val="00277D1C"/>
    <w:rsid w:val="00292FE9"/>
    <w:rsid w:val="002A3F0C"/>
    <w:rsid w:val="002A6947"/>
    <w:rsid w:val="002C69DA"/>
    <w:rsid w:val="002D143D"/>
    <w:rsid w:val="002E41E3"/>
    <w:rsid w:val="002E584A"/>
    <w:rsid w:val="003032CA"/>
    <w:rsid w:val="0030351F"/>
    <w:rsid w:val="0033219C"/>
    <w:rsid w:val="0033458C"/>
    <w:rsid w:val="00336135"/>
    <w:rsid w:val="00336F16"/>
    <w:rsid w:val="00341A45"/>
    <w:rsid w:val="003431AC"/>
    <w:rsid w:val="00352D8F"/>
    <w:rsid w:val="00352E90"/>
    <w:rsid w:val="0035341A"/>
    <w:rsid w:val="00353ACF"/>
    <w:rsid w:val="003616A4"/>
    <w:rsid w:val="00370806"/>
    <w:rsid w:val="0038701A"/>
    <w:rsid w:val="003A3408"/>
    <w:rsid w:val="003B04B4"/>
    <w:rsid w:val="003B6165"/>
    <w:rsid w:val="003B7125"/>
    <w:rsid w:val="003C1E1B"/>
    <w:rsid w:val="003C2395"/>
    <w:rsid w:val="003D0428"/>
    <w:rsid w:val="003D2CA5"/>
    <w:rsid w:val="003D47B9"/>
    <w:rsid w:val="004169CC"/>
    <w:rsid w:val="00427ABD"/>
    <w:rsid w:val="00444C72"/>
    <w:rsid w:val="00444F3E"/>
    <w:rsid w:val="00457453"/>
    <w:rsid w:val="004700A1"/>
    <w:rsid w:val="00476BDD"/>
    <w:rsid w:val="00490919"/>
    <w:rsid w:val="004940E9"/>
    <w:rsid w:val="004A49B7"/>
    <w:rsid w:val="004B18D9"/>
    <w:rsid w:val="004C59D9"/>
    <w:rsid w:val="004D29F3"/>
    <w:rsid w:val="004D7DB1"/>
    <w:rsid w:val="004E166A"/>
    <w:rsid w:val="004E2064"/>
    <w:rsid w:val="004E51ED"/>
    <w:rsid w:val="004E53A2"/>
    <w:rsid w:val="004F3D95"/>
    <w:rsid w:val="004F6490"/>
    <w:rsid w:val="00502A36"/>
    <w:rsid w:val="005215C5"/>
    <w:rsid w:val="00523FD3"/>
    <w:rsid w:val="0053404A"/>
    <w:rsid w:val="00541528"/>
    <w:rsid w:val="00541E36"/>
    <w:rsid w:val="005643BF"/>
    <w:rsid w:val="005643C1"/>
    <w:rsid w:val="00566D60"/>
    <w:rsid w:val="00587B64"/>
    <w:rsid w:val="00590329"/>
    <w:rsid w:val="005B073A"/>
    <w:rsid w:val="005B4A02"/>
    <w:rsid w:val="005B7B6C"/>
    <w:rsid w:val="005C06BC"/>
    <w:rsid w:val="005C7F93"/>
    <w:rsid w:val="005D683D"/>
    <w:rsid w:val="005E1702"/>
    <w:rsid w:val="005E7B79"/>
    <w:rsid w:val="005F76A1"/>
    <w:rsid w:val="00600CC8"/>
    <w:rsid w:val="00601AA6"/>
    <w:rsid w:val="00607D32"/>
    <w:rsid w:val="00610710"/>
    <w:rsid w:val="00621FFD"/>
    <w:rsid w:val="0063248F"/>
    <w:rsid w:val="00635E0F"/>
    <w:rsid w:val="0064446F"/>
    <w:rsid w:val="00646E64"/>
    <w:rsid w:val="00653DF0"/>
    <w:rsid w:val="0065433A"/>
    <w:rsid w:val="00661837"/>
    <w:rsid w:val="006700B6"/>
    <w:rsid w:val="0068375E"/>
    <w:rsid w:val="00683853"/>
    <w:rsid w:val="006859F2"/>
    <w:rsid w:val="006952CE"/>
    <w:rsid w:val="006A3F12"/>
    <w:rsid w:val="006A40B8"/>
    <w:rsid w:val="006A50DE"/>
    <w:rsid w:val="006A6B47"/>
    <w:rsid w:val="006B5BEB"/>
    <w:rsid w:val="006C0E30"/>
    <w:rsid w:val="006C1416"/>
    <w:rsid w:val="006C1F4D"/>
    <w:rsid w:val="007013F8"/>
    <w:rsid w:val="00725FCB"/>
    <w:rsid w:val="00727387"/>
    <w:rsid w:val="007350FB"/>
    <w:rsid w:val="00737F27"/>
    <w:rsid w:val="00740874"/>
    <w:rsid w:val="0074229F"/>
    <w:rsid w:val="007555F2"/>
    <w:rsid w:val="007641E7"/>
    <w:rsid w:val="00770934"/>
    <w:rsid w:val="00770E2F"/>
    <w:rsid w:val="007763DF"/>
    <w:rsid w:val="0078344D"/>
    <w:rsid w:val="00793D26"/>
    <w:rsid w:val="00796116"/>
    <w:rsid w:val="007A0863"/>
    <w:rsid w:val="007C1E66"/>
    <w:rsid w:val="007C7109"/>
    <w:rsid w:val="007D174F"/>
    <w:rsid w:val="007E7074"/>
    <w:rsid w:val="00815DB6"/>
    <w:rsid w:val="0085574F"/>
    <w:rsid w:val="00860191"/>
    <w:rsid w:val="00872416"/>
    <w:rsid w:val="00883AA3"/>
    <w:rsid w:val="00885046"/>
    <w:rsid w:val="0089161E"/>
    <w:rsid w:val="008A60A6"/>
    <w:rsid w:val="008C2967"/>
    <w:rsid w:val="008C36ED"/>
    <w:rsid w:val="008C610D"/>
    <w:rsid w:val="008D0258"/>
    <w:rsid w:val="008D4D45"/>
    <w:rsid w:val="008E3C8F"/>
    <w:rsid w:val="008E6890"/>
    <w:rsid w:val="008F1C63"/>
    <w:rsid w:val="00902A8C"/>
    <w:rsid w:val="009071F6"/>
    <w:rsid w:val="009245A0"/>
    <w:rsid w:val="00926F85"/>
    <w:rsid w:val="0093078D"/>
    <w:rsid w:val="0093182D"/>
    <w:rsid w:val="00936879"/>
    <w:rsid w:val="00941133"/>
    <w:rsid w:val="0094613D"/>
    <w:rsid w:val="00951639"/>
    <w:rsid w:val="00957460"/>
    <w:rsid w:val="00960E5D"/>
    <w:rsid w:val="0096241D"/>
    <w:rsid w:val="0096756F"/>
    <w:rsid w:val="009679DD"/>
    <w:rsid w:val="00976C08"/>
    <w:rsid w:val="00980E7C"/>
    <w:rsid w:val="009865E6"/>
    <w:rsid w:val="00993F45"/>
    <w:rsid w:val="00997722"/>
    <w:rsid w:val="009A2F23"/>
    <w:rsid w:val="009A68B2"/>
    <w:rsid w:val="009B18B0"/>
    <w:rsid w:val="009C131F"/>
    <w:rsid w:val="009D3F4C"/>
    <w:rsid w:val="009E043A"/>
    <w:rsid w:val="009E754E"/>
    <w:rsid w:val="009F2EE3"/>
    <w:rsid w:val="009F4434"/>
    <w:rsid w:val="00A2154D"/>
    <w:rsid w:val="00A21B80"/>
    <w:rsid w:val="00A279D1"/>
    <w:rsid w:val="00A357C2"/>
    <w:rsid w:val="00A41503"/>
    <w:rsid w:val="00A453A3"/>
    <w:rsid w:val="00A45AB0"/>
    <w:rsid w:val="00A54E18"/>
    <w:rsid w:val="00A5524D"/>
    <w:rsid w:val="00A61C07"/>
    <w:rsid w:val="00A70FC0"/>
    <w:rsid w:val="00A7459B"/>
    <w:rsid w:val="00A80A04"/>
    <w:rsid w:val="00AA0509"/>
    <w:rsid w:val="00AA232B"/>
    <w:rsid w:val="00AA58BB"/>
    <w:rsid w:val="00AA6F14"/>
    <w:rsid w:val="00AC3F2F"/>
    <w:rsid w:val="00AD6E43"/>
    <w:rsid w:val="00AE2000"/>
    <w:rsid w:val="00AE26B1"/>
    <w:rsid w:val="00AF3338"/>
    <w:rsid w:val="00B21347"/>
    <w:rsid w:val="00B27FCE"/>
    <w:rsid w:val="00B357E3"/>
    <w:rsid w:val="00B551BC"/>
    <w:rsid w:val="00B63B00"/>
    <w:rsid w:val="00B67A37"/>
    <w:rsid w:val="00B97221"/>
    <w:rsid w:val="00BA2532"/>
    <w:rsid w:val="00BA7BB2"/>
    <w:rsid w:val="00BB5687"/>
    <w:rsid w:val="00BC2613"/>
    <w:rsid w:val="00BC6E9A"/>
    <w:rsid w:val="00BD54C2"/>
    <w:rsid w:val="00BF7959"/>
    <w:rsid w:val="00BF7F64"/>
    <w:rsid w:val="00C1124E"/>
    <w:rsid w:val="00C337C5"/>
    <w:rsid w:val="00C37DC8"/>
    <w:rsid w:val="00C50590"/>
    <w:rsid w:val="00C60F39"/>
    <w:rsid w:val="00C61A00"/>
    <w:rsid w:val="00C70E34"/>
    <w:rsid w:val="00C74C5E"/>
    <w:rsid w:val="00C974BF"/>
    <w:rsid w:val="00CB5083"/>
    <w:rsid w:val="00CC1380"/>
    <w:rsid w:val="00CD040C"/>
    <w:rsid w:val="00CE3274"/>
    <w:rsid w:val="00CE4EBB"/>
    <w:rsid w:val="00D04700"/>
    <w:rsid w:val="00D047DC"/>
    <w:rsid w:val="00D14240"/>
    <w:rsid w:val="00D22D67"/>
    <w:rsid w:val="00D32C79"/>
    <w:rsid w:val="00D360C5"/>
    <w:rsid w:val="00D36F56"/>
    <w:rsid w:val="00D450CD"/>
    <w:rsid w:val="00D61EC4"/>
    <w:rsid w:val="00D70396"/>
    <w:rsid w:val="00D77927"/>
    <w:rsid w:val="00D81A85"/>
    <w:rsid w:val="00D84360"/>
    <w:rsid w:val="00D91762"/>
    <w:rsid w:val="00D95446"/>
    <w:rsid w:val="00DA0B16"/>
    <w:rsid w:val="00DA1063"/>
    <w:rsid w:val="00DA2010"/>
    <w:rsid w:val="00DA2E44"/>
    <w:rsid w:val="00DA5FF8"/>
    <w:rsid w:val="00DB08A8"/>
    <w:rsid w:val="00DB3B98"/>
    <w:rsid w:val="00DB3DF4"/>
    <w:rsid w:val="00DC5284"/>
    <w:rsid w:val="00DD16F9"/>
    <w:rsid w:val="00DD1BBF"/>
    <w:rsid w:val="00DD4297"/>
    <w:rsid w:val="00DE04B8"/>
    <w:rsid w:val="00DE724C"/>
    <w:rsid w:val="00DE74F1"/>
    <w:rsid w:val="00E01F14"/>
    <w:rsid w:val="00E045C4"/>
    <w:rsid w:val="00E14222"/>
    <w:rsid w:val="00E22C82"/>
    <w:rsid w:val="00E27563"/>
    <w:rsid w:val="00E300C8"/>
    <w:rsid w:val="00E31418"/>
    <w:rsid w:val="00E33DDA"/>
    <w:rsid w:val="00E3486B"/>
    <w:rsid w:val="00E4562F"/>
    <w:rsid w:val="00E46711"/>
    <w:rsid w:val="00E54DAA"/>
    <w:rsid w:val="00E6287D"/>
    <w:rsid w:val="00E652E0"/>
    <w:rsid w:val="00E8767D"/>
    <w:rsid w:val="00EA244A"/>
    <w:rsid w:val="00EC05E7"/>
    <w:rsid w:val="00EC1793"/>
    <w:rsid w:val="00ED69C3"/>
    <w:rsid w:val="00ED788C"/>
    <w:rsid w:val="00EE2DFF"/>
    <w:rsid w:val="00EE3455"/>
    <w:rsid w:val="00EF261A"/>
    <w:rsid w:val="00F0177A"/>
    <w:rsid w:val="00F040B1"/>
    <w:rsid w:val="00F14DED"/>
    <w:rsid w:val="00F26F2C"/>
    <w:rsid w:val="00F351F7"/>
    <w:rsid w:val="00F42700"/>
    <w:rsid w:val="00F56FB0"/>
    <w:rsid w:val="00F578D9"/>
    <w:rsid w:val="00F72002"/>
    <w:rsid w:val="00F86DA5"/>
    <w:rsid w:val="00F87ED9"/>
    <w:rsid w:val="00FB7EF4"/>
    <w:rsid w:val="00FC39FE"/>
    <w:rsid w:val="00FC41C5"/>
    <w:rsid w:val="00FC5422"/>
    <w:rsid w:val="00FE47FE"/>
    <w:rsid w:val="00FE593C"/>
    <w:rsid w:val="00FE79C6"/>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hyperlink" Target="https://tchc.net/apply-now/"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3.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4.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1623</Words>
  <Characters>9247</Characters>
  <Application>Microsoft Office Word</Application>
  <DocSecurity>0</DocSecurity>
  <Lines>192</Lines>
  <Paragraphs>106</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3</cp:revision>
  <cp:lastPrinted>2013-09-02T12:09:00Z</cp:lastPrinted>
  <dcterms:created xsi:type="dcterms:W3CDTF">2025-12-04T15:00:00Z</dcterms:created>
  <dcterms:modified xsi:type="dcterms:W3CDTF">2025-12-04T15:18:00Z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