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BE12EAF" w14:textId="0BADD558" w:rsidR="00117583" w:rsidRPr="0065424B" w:rsidRDefault="0068375E" w:rsidP="00117583">
      <w:pPr>
        <w:rPr>
          <w:rFonts w:ascii="Bahnschrift" w:hAnsi="Bahnschrift"/>
        </w:rPr>
      </w:pPr>
      <w:r w:rsidRPr="0065424B">
        <w:rPr>
          <w:rFonts w:ascii="Bahnschrift" w:hAnsi="Bahnschrift"/>
        </w:rPr>
        <w:t>TCHC is looking</w:t>
      </w:r>
      <w:r w:rsidR="000C1159" w:rsidRPr="0065424B">
        <w:rPr>
          <w:rFonts w:ascii="Bahnschrift" w:hAnsi="Bahnschrift"/>
        </w:rPr>
        <w:t xml:space="preserve"> for </w:t>
      </w:r>
      <w:r w:rsidR="00117583" w:rsidRPr="0065424B">
        <w:rPr>
          <w:rFonts w:ascii="Bahnschrift" w:hAnsi="Bahnschrift"/>
        </w:rPr>
        <w:t xml:space="preserve">an inspiring individual with a real passion for </w:t>
      </w:r>
      <w:r w:rsidR="00447D9C" w:rsidRPr="0065424B">
        <w:rPr>
          <w:rFonts w:ascii="Bahnschrift" w:hAnsi="Bahnschrift"/>
        </w:rPr>
        <w:t>supporting young people in education.</w:t>
      </w:r>
    </w:p>
    <w:p w14:paraId="08C8E2E4" w14:textId="77777777" w:rsidR="00117583" w:rsidRPr="0065424B" w:rsidRDefault="00117583" w:rsidP="00117583">
      <w:pPr>
        <w:rPr>
          <w:rFonts w:ascii="Bahnschrift" w:hAnsi="Bahnschrift"/>
        </w:rPr>
      </w:pPr>
    </w:p>
    <w:p w14:paraId="788B651C" w14:textId="77777777" w:rsidR="007232B0" w:rsidRPr="0065424B" w:rsidRDefault="00117583" w:rsidP="00117583">
      <w:pPr>
        <w:rPr>
          <w:rFonts w:ascii="Bahnschrift" w:hAnsi="Bahnschrift"/>
        </w:rPr>
      </w:pPr>
      <w:r w:rsidRPr="0065424B">
        <w:rPr>
          <w:rFonts w:ascii="Bahnschrift" w:hAnsi="Bahnschrift"/>
        </w:rPr>
        <w:t>Can you engage and build positive relationships with young people who may have</w:t>
      </w:r>
      <w:r w:rsidR="00B932C5" w:rsidRPr="0065424B">
        <w:rPr>
          <w:rFonts w:ascii="Bahnschrift" w:hAnsi="Bahnschrift"/>
        </w:rPr>
        <w:t xml:space="preserve"> learning differences</w:t>
      </w:r>
      <w:r w:rsidRPr="0065424B">
        <w:rPr>
          <w:rFonts w:ascii="Bahnschrift" w:hAnsi="Bahnschrift"/>
        </w:rPr>
        <w:t xml:space="preserve">? </w:t>
      </w:r>
    </w:p>
    <w:p w14:paraId="45CB75CC" w14:textId="52DCB7FE" w:rsidR="00117583" w:rsidRPr="0065424B" w:rsidRDefault="00117583" w:rsidP="00117583">
      <w:pPr>
        <w:rPr>
          <w:rFonts w:ascii="Bahnschrift" w:hAnsi="Bahnschrift"/>
        </w:rPr>
      </w:pPr>
      <w:r w:rsidRPr="0065424B">
        <w:rPr>
          <w:rFonts w:ascii="Bahnschrift" w:hAnsi="Bahnschrift"/>
        </w:rPr>
        <w:t xml:space="preserve">Do you feel that young people deserve an opportunity to develop their skills </w:t>
      </w:r>
      <w:r w:rsidR="00042C93" w:rsidRPr="0065424B">
        <w:rPr>
          <w:rFonts w:ascii="Bahnschrift" w:hAnsi="Bahnschrift"/>
        </w:rPr>
        <w:t xml:space="preserve">and </w:t>
      </w:r>
      <w:r w:rsidRPr="0065424B">
        <w:rPr>
          <w:rFonts w:ascii="Bahnschrift" w:hAnsi="Bahnschrift"/>
        </w:rPr>
        <w:t>abilities and have the best chance to succeed?</w:t>
      </w:r>
    </w:p>
    <w:p w14:paraId="669059CB" w14:textId="5F9FA95C" w:rsidR="007232B0" w:rsidRPr="0065424B" w:rsidRDefault="00117583" w:rsidP="00117583">
      <w:pPr>
        <w:rPr>
          <w:rFonts w:ascii="Bahnschrift" w:hAnsi="Bahnschrift"/>
        </w:rPr>
      </w:pPr>
      <w:r w:rsidRPr="0065424B">
        <w:rPr>
          <w:rFonts w:ascii="Bahnschrift" w:hAnsi="Bahnschrift"/>
        </w:rPr>
        <w:t>Are you enthusiastic, determined, and resilient</w:t>
      </w:r>
      <w:r w:rsidR="00457009" w:rsidRPr="0065424B">
        <w:rPr>
          <w:rFonts w:ascii="Bahnschrift" w:hAnsi="Bahnschrift"/>
        </w:rPr>
        <w:t>,</w:t>
      </w:r>
      <w:r w:rsidRPr="0065424B">
        <w:rPr>
          <w:rFonts w:ascii="Bahnschrift" w:hAnsi="Bahnschrift"/>
        </w:rPr>
        <w:t xml:space="preserve"> and </w:t>
      </w:r>
      <w:r w:rsidR="002E01A8">
        <w:rPr>
          <w:rFonts w:ascii="Bahnschrift" w:hAnsi="Bahnschrift"/>
        </w:rPr>
        <w:t xml:space="preserve">do you </w:t>
      </w:r>
      <w:r w:rsidRPr="0065424B">
        <w:rPr>
          <w:rFonts w:ascii="Bahnschrift" w:hAnsi="Bahnschrift"/>
        </w:rPr>
        <w:t xml:space="preserve">have effective communication skills? </w:t>
      </w:r>
    </w:p>
    <w:p w14:paraId="288FB5C3" w14:textId="16B2DB36" w:rsidR="00566D60" w:rsidRPr="0065424B" w:rsidRDefault="00117583" w:rsidP="00117583">
      <w:pPr>
        <w:rPr>
          <w:rFonts w:ascii="Bahnschrift" w:hAnsi="Bahnschrift"/>
        </w:rPr>
      </w:pPr>
      <w:r w:rsidRPr="0065424B">
        <w:rPr>
          <w:rFonts w:ascii="Bahnschrift" w:hAnsi="Bahnschrift"/>
        </w:rPr>
        <w:t xml:space="preserve">Can you solve problems </w:t>
      </w:r>
      <w:r w:rsidR="00042C93" w:rsidRPr="0065424B">
        <w:rPr>
          <w:rFonts w:ascii="Bahnschrift" w:hAnsi="Bahnschrift"/>
        </w:rPr>
        <w:t xml:space="preserve">by </w:t>
      </w:r>
      <w:r w:rsidRPr="0065424B">
        <w:rPr>
          <w:rFonts w:ascii="Bahnschrift" w:hAnsi="Bahnschrift"/>
        </w:rPr>
        <w:t>thinking of solutions?</w:t>
      </w:r>
    </w:p>
    <w:p w14:paraId="79D226D9" w14:textId="4C6D7BFF" w:rsidR="004C53EF" w:rsidRPr="0065424B" w:rsidRDefault="004C53EF" w:rsidP="00117583">
      <w:pPr>
        <w:rPr>
          <w:rFonts w:ascii="Bahnschrift" w:hAnsi="Bahnschrift"/>
        </w:rPr>
      </w:pPr>
      <w:r w:rsidRPr="0065424B">
        <w:rPr>
          <w:rFonts w:ascii="Bahnschrift" w:hAnsi="Bahnschrift"/>
        </w:rPr>
        <w:t xml:space="preserve">Are </w:t>
      </w:r>
      <w:r w:rsidR="00457009" w:rsidRPr="0065424B">
        <w:rPr>
          <w:rFonts w:ascii="Bahnschrift" w:hAnsi="Bahnschrift"/>
        </w:rPr>
        <w:t xml:space="preserve">you </w:t>
      </w:r>
      <w:r w:rsidRPr="0065424B">
        <w:rPr>
          <w:rFonts w:ascii="Bahnschrift" w:hAnsi="Bahnschrift"/>
        </w:rPr>
        <w:t>someone who can work in different settings to support learners</w:t>
      </w:r>
      <w:r w:rsidR="00457009" w:rsidRPr="0065424B">
        <w:rPr>
          <w:rFonts w:ascii="Bahnschrift" w:hAnsi="Bahnschrift"/>
        </w:rPr>
        <w:t>,</w:t>
      </w:r>
      <w:r w:rsidRPr="0065424B">
        <w:rPr>
          <w:rFonts w:ascii="Bahnschrift" w:hAnsi="Bahnschrift"/>
        </w:rPr>
        <w:t xml:space="preserve"> both practical and </w:t>
      </w:r>
      <w:r w:rsidR="00042C93" w:rsidRPr="0065424B">
        <w:rPr>
          <w:rFonts w:ascii="Bahnschrift" w:hAnsi="Bahnschrift"/>
        </w:rPr>
        <w:t>classroom-based</w:t>
      </w:r>
      <w:r w:rsidR="007232B0" w:rsidRPr="0065424B">
        <w:rPr>
          <w:rFonts w:ascii="Bahnschrift" w:hAnsi="Bahnschrift"/>
        </w:rPr>
        <w: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1BF27D78" w:rsidR="00027D88" w:rsidRPr="0065424B" w:rsidRDefault="00117583" w:rsidP="00F040B1">
            <w:pPr>
              <w:pStyle w:val="BodyText"/>
              <w:rPr>
                <w:rFonts w:ascii="Bahnschrift" w:hAnsi="Bahnschrift"/>
                <w:bCs/>
              </w:rPr>
            </w:pPr>
            <w:r w:rsidRPr="0065424B">
              <w:rPr>
                <w:rFonts w:ascii="Bahnschrift" w:hAnsi="Bahnschrift"/>
                <w:bCs/>
              </w:rPr>
              <w:t xml:space="preserve">Learning Support </w:t>
            </w:r>
            <w:r w:rsidR="00447D9C" w:rsidRPr="0065424B">
              <w:rPr>
                <w:rFonts w:ascii="Bahnschrift" w:hAnsi="Bahnschrift"/>
                <w:bCs/>
              </w:rPr>
              <w:t>Assistant</w:t>
            </w:r>
            <w:r w:rsidR="00763F28" w:rsidRPr="0065424B">
              <w:rPr>
                <w:rFonts w:ascii="Bahnschrift" w:hAnsi="Bahnschrift"/>
                <w:bCs/>
              </w:rPr>
              <w:t xml:space="preserve"> </w:t>
            </w:r>
            <w:r w:rsidR="00A527AE">
              <w:rPr>
                <w:rFonts w:ascii="Bahnschrift" w:hAnsi="Bahnschrift"/>
                <w:bCs/>
              </w:rPr>
              <w:t>&amp; IAG (Information, Advice &amp; Guidance) Advis</w:t>
            </w:r>
            <w:r w:rsidR="009B00B2">
              <w:rPr>
                <w:rFonts w:ascii="Bahnschrift" w:hAnsi="Bahnschrift"/>
                <w:bCs/>
              </w:rPr>
              <w:t>o</w:t>
            </w:r>
            <w:r w:rsidR="00A527AE">
              <w:rPr>
                <w:rFonts w:ascii="Bahnschrift" w:hAnsi="Bahnschrift"/>
                <w:bCs/>
              </w:rPr>
              <w:t>r</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5F94BB51" w:rsidR="00027D88" w:rsidRPr="0065424B" w:rsidRDefault="00DE243B" w:rsidP="001C0DC9">
            <w:pPr>
              <w:pStyle w:val="TableText"/>
              <w:rPr>
                <w:rFonts w:ascii="Bahnschrift" w:hAnsi="Bahnschrift"/>
              </w:rPr>
            </w:pPr>
            <w:r>
              <w:rPr>
                <w:rFonts w:ascii="Bahnschrift" w:hAnsi="Bahnschrift"/>
              </w:rPr>
              <w:t>Ipswich</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580D042B" w:rsidR="00B932C5" w:rsidRPr="0065424B" w:rsidRDefault="00A527AE" w:rsidP="001C0DC9">
            <w:pPr>
              <w:pStyle w:val="TableText"/>
              <w:rPr>
                <w:rFonts w:ascii="Bahnschrift" w:hAnsi="Bahnschrift"/>
              </w:rPr>
            </w:pPr>
            <w:r>
              <w:rPr>
                <w:rFonts w:ascii="Bahnschrift" w:hAnsi="Bahnschrift"/>
              </w:rPr>
              <w:t>Permanent</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05CF2998" w14:textId="104F6D09" w:rsidR="00B932C5" w:rsidRDefault="00A527AE" w:rsidP="00117D53">
            <w:pPr>
              <w:pStyle w:val="TableText"/>
              <w:spacing w:before="0" w:after="0"/>
              <w:rPr>
                <w:rFonts w:ascii="Bahnschrift" w:hAnsi="Bahnschrift"/>
              </w:rPr>
            </w:pPr>
            <w:r>
              <w:rPr>
                <w:rFonts w:ascii="Bahnschrift" w:hAnsi="Bahnschrift"/>
              </w:rPr>
              <w:t xml:space="preserve">OPT 1 - </w:t>
            </w:r>
            <w:r w:rsidR="007232B0" w:rsidRPr="0065424B">
              <w:rPr>
                <w:rFonts w:ascii="Bahnschrift" w:hAnsi="Bahnschrift"/>
              </w:rPr>
              <w:t xml:space="preserve">8.30 am to 5.00 pm, Monday to Friday, inclusive of </w:t>
            </w:r>
            <w:r>
              <w:rPr>
                <w:rFonts w:ascii="Bahnschrift" w:hAnsi="Bahnschrift"/>
              </w:rPr>
              <w:t>one-hour</w:t>
            </w:r>
            <w:r w:rsidR="007232B0" w:rsidRPr="0065424B">
              <w:rPr>
                <w:rFonts w:ascii="Bahnschrift" w:hAnsi="Bahnschrift"/>
              </w:rPr>
              <w:t xml:space="preserve"> unpaid lunch break. 37.5 hours per week </w:t>
            </w:r>
          </w:p>
          <w:p w14:paraId="1B7610F8" w14:textId="5D0DEE5C" w:rsidR="00A527AE" w:rsidRPr="0065424B" w:rsidRDefault="00A527AE" w:rsidP="00A527AE">
            <w:pPr>
              <w:pStyle w:val="TableText"/>
              <w:rPr>
                <w:rFonts w:ascii="Bahnschrift" w:hAnsi="Bahnschrift"/>
              </w:rPr>
            </w:pPr>
            <w:r w:rsidRPr="00A527AE">
              <w:rPr>
                <w:rFonts w:ascii="Bahnschrift" w:hAnsi="Bahnschrift"/>
              </w:rPr>
              <w:t xml:space="preserve">OPT </w:t>
            </w:r>
            <w:r>
              <w:rPr>
                <w:rFonts w:ascii="Bahnschrift" w:hAnsi="Bahnschrift"/>
              </w:rPr>
              <w:t>2</w:t>
            </w:r>
            <w:r w:rsidRPr="00A527AE">
              <w:rPr>
                <w:rFonts w:ascii="Bahnschrift" w:hAnsi="Bahnschrift"/>
              </w:rPr>
              <w:t xml:space="preserve"> </w:t>
            </w:r>
            <w:r>
              <w:rPr>
                <w:rFonts w:ascii="Bahnschrift" w:hAnsi="Bahnschrift"/>
              </w:rPr>
              <w:t>–</w:t>
            </w:r>
            <w:r w:rsidRPr="00A527AE">
              <w:rPr>
                <w:rFonts w:ascii="Bahnschrift" w:hAnsi="Bahnschrift"/>
              </w:rPr>
              <w:t xml:space="preserve"> </w:t>
            </w:r>
            <w:r w:rsidR="00092A48">
              <w:rPr>
                <w:rFonts w:ascii="Bahnschrift" w:hAnsi="Bahnschrift"/>
              </w:rPr>
              <w:t>8.30</w:t>
            </w:r>
            <w:r w:rsidRPr="00A527AE">
              <w:rPr>
                <w:rFonts w:ascii="Bahnschrift" w:hAnsi="Bahnschrift"/>
              </w:rPr>
              <w:t xml:space="preserve"> am to </w:t>
            </w:r>
            <w:r w:rsidR="00092A48">
              <w:rPr>
                <w:rFonts w:ascii="Bahnschrift" w:hAnsi="Bahnschrift"/>
              </w:rPr>
              <w:t>5.00</w:t>
            </w:r>
            <w:r w:rsidRPr="00A527AE">
              <w:rPr>
                <w:rFonts w:ascii="Bahnschrift" w:hAnsi="Bahnschrift"/>
              </w:rPr>
              <w:t xml:space="preserve"> pm, Monday to Friday, inclusive of </w:t>
            </w:r>
            <w:r>
              <w:rPr>
                <w:rFonts w:ascii="Bahnschrift" w:hAnsi="Bahnschrift"/>
              </w:rPr>
              <w:t>half an hour of</w:t>
            </w:r>
            <w:r w:rsidRPr="00A527AE">
              <w:rPr>
                <w:rFonts w:ascii="Bahnschrift" w:hAnsi="Bahnschrift"/>
              </w:rPr>
              <w:t xml:space="preserve"> unpaid lunch break. </w:t>
            </w:r>
            <w:r>
              <w:rPr>
                <w:rFonts w:ascii="Bahnschrift" w:hAnsi="Bahnschrift"/>
              </w:rPr>
              <w:t>3</w:t>
            </w:r>
            <w:r w:rsidR="00092A48">
              <w:rPr>
                <w:rFonts w:ascii="Bahnschrift" w:hAnsi="Bahnschrift"/>
              </w:rPr>
              <w:t>7.</w:t>
            </w:r>
            <w:r>
              <w:rPr>
                <w:rFonts w:ascii="Bahnschrift" w:hAnsi="Bahnschrift"/>
              </w:rPr>
              <w:t>5</w:t>
            </w:r>
            <w:r w:rsidRPr="00A527AE">
              <w:rPr>
                <w:rFonts w:ascii="Bahnschrift" w:hAnsi="Bahnschrift"/>
              </w:rPr>
              <w:t xml:space="preserve"> hours per week </w:t>
            </w:r>
            <w:r w:rsidR="00092A48">
              <w:rPr>
                <w:rFonts w:ascii="Bahnschrift" w:hAnsi="Bahnschrift"/>
              </w:rPr>
              <w:t xml:space="preserve"> (Term time only 38 weeks plus 2 weeks)</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DB93F78" w:rsidR="00027D88" w:rsidRPr="0065424B" w:rsidRDefault="006403C7" w:rsidP="00F040B1">
            <w:pPr>
              <w:pStyle w:val="TableText"/>
              <w:tabs>
                <w:tab w:val="center" w:pos="2209"/>
              </w:tabs>
              <w:rPr>
                <w:rFonts w:ascii="Bahnschrift" w:hAnsi="Bahnschrift"/>
              </w:rPr>
            </w:pPr>
            <w:r w:rsidRPr="0065424B">
              <w:rPr>
                <w:rFonts w:ascii="Bahnschrift" w:hAnsi="Bahnschrift"/>
              </w:rPr>
              <w:t xml:space="preserve">Centre Manager </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3BAE0CED" w14:textId="406EB40E" w:rsidR="00A527AE" w:rsidRDefault="00A527AE" w:rsidP="00F040B1">
            <w:pPr>
              <w:pStyle w:val="TableText"/>
              <w:rPr>
                <w:rFonts w:ascii="Bahnschrift" w:hAnsi="Bahnschrift"/>
              </w:rPr>
            </w:pPr>
            <w:r>
              <w:rPr>
                <w:rFonts w:ascii="Bahnschrift" w:hAnsi="Bahnschrift"/>
              </w:rPr>
              <w:t xml:space="preserve">OPT 1 - </w:t>
            </w:r>
            <w:r w:rsidR="009B00B2" w:rsidRPr="0065424B">
              <w:rPr>
                <w:rFonts w:ascii="Bahnschrift" w:hAnsi="Bahnschrift"/>
              </w:rPr>
              <w:t>£</w:t>
            </w:r>
            <w:r w:rsidR="009B00B2">
              <w:rPr>
                <w:rFonts w:ascii="Bahnschrift" w:hAnsi="Bahnschrift"/>
              </w:rPr>
              <w:t>28,000 per annum</w:t>
            </w:r>
          </w:p>
          <w:p w14:paraId="7DFEC8C3" w14:textId="3F8F0628" w:rsidR="00027D88" w:rsidRPr="0065424B" w:rsidRDefault="00A527AE" w:rsidP="00F040B1">
            <w:pPr>
              <w:pStyle w:val="TableText"/>
              <w:rPr>
                <w:rFonts w:ascii="Bahnschrift" w:hAnsi="Bahnschrift"/>
              </w:rPr>
            </w:pPr>
            <w:r>
              <w:rPr>
                <w:rFonts w:ascii="Bahnschrift" w:hAnsi="Bahnschrift"/>
              </w:rPr>
              <w:t xml:space="preserve">OPT 2 - </w:t>
            </w:r>
            <w:r w:rsidR="00092A48" w:rsidRPr="00092A48">
              <w:rPr>
                <w:rFonts w:ascii="Bahnschrift" w:hAnsi="Bahnschrift"/>
              </w:rPr>
              <w:t xml:space="preserve"> 24,553.85 </w:t>
            </w:r>
            <w:r w:rsidR="009B00B2" w:rsidRPr="0065424B">
              <w:rPr>
                <w:rFonts w:ascii="Bahnschrift" w:hAnsi="Bahnschrift"/>
              </w:rPr>
              <w:t xml:space="preserve">per annum </w:t>
            </w:r>
            <w:r w:rsidR="009B00B2">
              <w:rPr>
                <w:rFonts w:ascii="Bahnschrift" w:hAnsi="Bahnschrift"/>
              </w:rPr>
              <w:t>(prorate calculation)</w:t>
            </w:r>
          </w:p>
        </w:tc>
      </w:tr>
    </w:tbl>
    <w:p w14:paraId="244A2CB2" w14:textId="77777777" w:rsidR="0038701A" w:rsidRDefault="0038701A" w:rsidP="0038701A">
      <w:pPr>
        <w:rPr>
          <w:rFonts w:ascii="Bahnschrift" w:hAnsi="Bahnschrift"/>
          <w:b/>
          <w:bCs/>
        </w:rPr>
      </w:pPr>
    </w:p>
    <w:p w14:paraId="65217B67" w14:textId="77777777" w:rsidR="00493047" w:rsidRPr="0065424B" w:rsidRDefault="00493047"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171813C2" w14:textId="090EB42E" w:rsidR="0027164E" w:rsidRPr="0065424B" w:rsidRDefault="0027164E" w:rsidP="0027164E">
      <w:pPr>
        <w:rPr>
          <w:rFonts w:ascii="Bahnschrift" w:hAnsi="Bahnschrift"/>
        </w:rPr>
      </w:pPr>
      <w:r w:rsidRPr="0065424B">
        <w:rPr>
          <w:rFonts w:ascii="Bahnschrift" w:hAnsi="Bahnschrift"/>
        </w:rPr>
        <w:t xml:space="preserve">TCHC is looking for a Learning </w:t>
      </w:r>
      <w:r w:rsidR="007D67AA" w:rsidRPr="0065424B">
        <w:rPr>
          <w:rFonts w:ascii="Bahnschrift" w:hAnsi="Bahnschrift"/>
        </w:rPr>
        <w:t>Support</w:t>
      </w:r>
      <w:r w:rsidRPr="0065424B">
        <w:rPr>
          <w:rFonts w:ascii="Bahnschrift" w:hAnsi="Bahnschrift"/>
        </w:rPr>
        <w:t xml:space="preserve"> Assistant</w:t>
      </w:r>
      <w:r w:rsidR="00A527AE">
        <w:rPr>
          <w:rFonts w:ascii="Bahnschrift" w:hAnsi="Bahnschrift"/>
        </w:rPr>
        <w:t xml:space="preserve"> &amp; IAG Advis</w:t>
      </w:r>
      <w:r w:rsidR="009B00B2">
        <w:rPr>
          <w:rFonts w:ascii="Bahnschrift" w:hAnsi="Bahnschrift"/>
        </w:rPr>
        <w:t>o</w:t>
      </w:r>
      <w:r w:rsidR="00A527AE">
        <w:rPr>
          <w:rFonts w:ascii="Bahnschrift" w:hAnsi="Bahnschrift"/>
        </w:rPr>
        <w:t>r</w:t>
      </w:r>
      <w:r w:rsidRPr="0065424B">
        <w:rPr>
          <w:rFonts w:ascii="Bahnschrift" w:hAnsi="Bahnschrift"/>
        </w:rPr>
        <w:t xml:space="preserve"> who will be creative and engaging to ensure individual</w:t>
      </w:r>
      <w:r w:rsidR="00B932C5" w:rsidRPr="0065424B">
        <w:rPr>
          <w:rFonts w:ascii="Bahnschrift" w:hAnsi="Bahnschrift"/>
        </w:rPr>
        <w:t xml:space="preserve"> learners</w:t>
      </w:r>
      <w:r w:rsidRPr="0065424B">
        <w:rPr>
          <w:rFonts w:ascii="Bahnschrift" w:hAnsi="Bahnschrift"/>
        </w:rPr>
        <w:t xml:space="preserve"> achieve their qualification</w:t>
      </w:r>
      <w:r w:rsidR="00B932C5" w:rsidRPr="0065424B">
        <w:rPr>
          <w:rFonts w:ascii="Bahnschrift" w:hAnsi="Bahnschrift"/>
        </w:rPr>
        <w:t xml:space="preserve">s and develop their skills while learning. </w:t>
      </w:r>
      <w:r w:rsidRPr="0065424B">
        <w:rPr>
          <w:rFonts w:ascii="Bahnschrift" w:hAnsi="Bahnschrift"/>
        </w:rPr>
        <w:t xml:space="preserve">Working with individuals who may present challenges, your </w:t>
      </w:r>
      <w:r w:rsidR="00B932C5" w:rsidRPr="0065424B">
        <w:rPr>
          <w:rFonts w:ascii="Bahnschrift" w:hAnsi="Bahnschrift"/>
        </w:rPr>
        <w:t xml:space="preserve">support </w:t>
      </w:r>
      <w:r w:rsidRPr="0065424B">
        <w:rPr>
          <w:rFonts w:ascii="Bahnschrift" w:hAnsi="Bahnschrift"/>
        </w:rPr>
        <w:t xml:space="preserve">will be </w:t>
      </w:r>
      <w:r w:rsidR="00B932C5" w:rsidRPr="0065424B">
        <w:rPr>
          <w:rFonts w:ascii="Bahnschrift" w:hAnsi="Bahnschrift"/>
        </w:rPr>
        <w:t xml:space="preserve">patient while demonstrating </w:t>
      </w:r>
      <w:r w:rsidR="00D40B35" w:rsidRPr="0065424B">
        <w:rPr>
          <w:rFonts w:ascii="Bahnschrift" w:hAnsi="Bahnschrift"/>
        </w:rPr>
        <w:t>empathy</w:t>
      </w:r>
      <w:r w:rsidR="00F66B2B" w:rsidRPr="0065424B">
        <w:rPr>
          <w:rFonts w:ascii="Bahnschrift" w:hAnsi="Bahnschrift"/>
        </w:rPr>
        <w:t xml:space="preserve"> by </w:t>
      </w:r>
      <w:r w:rsidRPr="0065424B">
        <w:rPr>
          <w:rFonts w:ascii="Bahnschrift" w:hAnsi="Bahnschrift"/>
        </w:rPr>
        <w:t xml:space="preserve">engaging </w:t>
      </w:r>
      <w:r w:rsidR="00F66B2B" w:rsidRPr="0065424B">
        <w:rPr>
          <w:rFonts w:ascii="Bahnschrift" w:hAnsi="Bahnschrift"/>
        </w:rPr>
        <w:t xml:space="preserve">with </w:t>
      </w:r>
      <w:r w:rsidRPr="0065424B">
        <w:rPr>
          <w:rFonts w:ascii="Bahnschrift" w:hAnsi="Bahnschrift"/>
        </w:rPr>
        <w:t>individual</w:t>
      </w:r>
      <w:r w:rsidR="00DB03B4" w:rsidRPr="0065424B">
        <w:rPr>
          <w:rFonts w:ascii="Bahnschrift" w:hAnsi="Bahnschrift"/>
        </w:rPr>
        <w:t xml:space="preserve"> learners</w:t>
      </w:r>
      <w:r w:rsidRPr="0065424B">
        <w:rPr>
          <w:rFonts w:ascii="Bahnschrift" w:hAnsi="Bahnschrift"/>
        </w:rPr>
        <w:t xml:space="preserve"> </w:t>
      </w:r>
      <w:r w:rsidR="00F66B2B" w:rsidRPr="0065424B">
        <w:rPr>
          <w:rFonts w:ascii="Bahnschrift" w:hAnsi="Bahnschrift"/>
        </w:rPr>
        <w:t xml:space="preserve">to enable </w:t>
      </w:r>
      <w:r w:rsidR="00DB03B4" w:rsidRPr="0065424B">
        <w:rPr>
          <w:rFonts w:ascii="Bahnschrift" w:hAnsi="Bahnschrift"/>
        </w:rPr>
        <w:t>progress towards</w:t>
      </w:r>
      <w:r w:rsidRPr="0065424B">
        <w:rPr>
          <w:rFonts w:ascii="Bahnschrift" w:hAnsi="Bahnschrift"/>
        </w:rPr>
        <w:t xml:space="preserve"> their</w:t>
      </w:r>
      <w:r w:rsidR="00B932C5" w:rsidRPr="0065424B">
        <w:rPr>
          <w:rFonts w:ascii="Bahnschrift" w:hAnsi="Bahnschrift"/>
        </w:rPr>
        <w:t xml:space="preserve"> aspirations</w:t>
      </w:r>
      <w:r w:rsidRPr="0065424B">
        <w:rPr>
          <w:rFonts w:ascii="Bahnschrift" w:hAnsi="Bahnschrift"/>
        </w:rPr>
        <w:t xml:space="preserve"> in all subjects. </w:t>
      </w:r>
    </w:p>
    <w:p w14:paraId="048AF9C9" w14:textId="77777777" w:rsidR="0027164E" w:rsidRPr="0065424B" w:rsidRDefault="0027164E" w:rsidP="0027164E">
      <w:pPr>
        <w:rPr>
          <w:rFonts w:ascii="Bahnschrift" w:hAnsi="Bahnschrift"/>
        </w:rPr>
      </w:pPr>
    </w:p>
    <w:p w14:paraId="2B6FB3DC" w14:textId="4C700346" w:rsidR="00A527AE" w:rsidRDefault="00A527AE" w:rsidP="00A527AE">
      <w:pPr>
        <w:pBdr>
          <w:top w:val="single" w:sz="4" w:space="1" w:color="auto"/>
          <w:left w:val="single" w:sz="4" w:space="4" w:color="auto"/>
          <w:bottom w:val="single" w:sz="4" w:space="1" w:color="auto"/>
          <w:right w:val="single" w:sz="4" w:space="4" w:color="auto"/>
        </w:pBdr>
        <w:rPr>
          <w:rFonts w:ascii="Bahnschrift" w:hAnsi="Bahnschrift"/>
          <w:b/>
          <w:bCs/>
          <w:color w:val="004687" w:themeColor="accent6"/>
        </w:rPr>
      </w:pPr>
      <w:r>
        <w:rPr>
          <w:rFonts w:ascii="Bahnschrift" w:hAnsi="Bahnschrift"/>
          <w:b/>
          <w:bCs/>
          <w:color w:val="004687" w:themeColor="accent6"/>
        </w:rPr>
        <w:t xml:space="preserve">LEARNING SUPPORT ASSISTANT </w:t>
      </w:r>
    </w:p>
    <w:p w14:paraId="05DA3472" w14:textId="77777777" w:rsidR="00A527AE" w:rsidRDefault="00A527AE" w:rsidP="000D5CDA">
      <w:pPr>
        <w:rPr>
          <w:rFonts w:ascii="Bahnschrift" w:hAnsi="Bahnschrift"/>
          <w:b/>
          <w:bCs/>
          <w:color w:val="004687" w:themeColor="accent6"/>
        </w:rPr>
      </w:pPr>
    </w:p>
    <w:p w14:paraId="25002C2D" w14:textId="6DF6ADA0" w:rsidR="00797C07" w:rsidRPr="0065424B"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 </w:t>
      </w:r>
    </w:p>
    <w:p w14:paraId="12BA477F" w14:textId="4C925628" w:rsidR="000D5CDA" w:rsidRPr="0065424B" w:rsidRDefault="0068375E" w:rsidP="000D5CDA">
      <w:pPr>
        <w:rPr>
          <w:rFonts w:ascii="Bahnschrift" w:hAnsi="Bahnschrift"/>
          <w:b/>
          <w:bCs/>
        </w:rPr>
      </w:pPr>
      <w:r w:rsidRPr="0065424B">
        <w:rPr>
          <w:rFonts w:ascii="Bahnschrift" w:hAnsi="Bahnschrift"/>
          <w:b/>
          <w:bCs/>
          <w:color w:val="004687" w:themeColor="accent6"/>
        </w:rPr>
        <w:t xml:space="preserve"> </w:t>
      </w:r>
      <w:r w:rsidRPr="0065424B">
        <w:rPr>
          <w:rFonts w:ascii="Bahnschrift" w:hAnsi="Bahnschrift"/>
        </w:rPr>
        <w:tab/>
        <w:t xml:space="preserve"> </w:t>
      </w:r>
      <w:r w:rsidRPr="0065424B">
        <w:rPr>
          <w:rFonts w:ascii="Bahnschrift" w:hAnsi="Bahnschrift"/>
        </w:rPr>
        <w:tab/>
        <w:t xml:space="preserve"> </w:t>
      </w:r>
    </w:p>
    <w:p w14:paraId="6A9F3770" w14:textId="77777777"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Qualifications &amp; Education – Holds or is willing to work towards a Level 2 Learner Support Certificate, with Level 2 qualifications in Maths and English.</w:t>
      </w:r>
    </w:p>
    <w:p w14:paraId="155D8F26" w14:textId="77777777" w:rsidR="007232B0" w:rsidRPr="0065424B" w:rsidRDefault="007232B0" w:rsidP="007232B0">
      <w:pPr>
        <w:pStyle w:val="ListParagraph"/>
        <w:ind w:left="284"/>
        <w:rPr>
          <w:rFonts w:ascii="Bahnschrift" w:hAnsi="Bahnschrift" w:cs="Arial"/>
          <w:shd w:val="clear" w:color="auto" w:fill="FFFFFF"/>
        </w:rPr>
      </w:pPr>
    </w:p>
    <w:p w14:paraId="123073ED" w14:textId="582FD4E4"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Experience &amp; Knowledge – Experienced in supporting individuals in educational settings, particularly 16 -19 aged learners and those with learning difficulties and/or disabilities, with a good understanding of inclusive learning.</w:t>
      </w:r>
    </w:p>
    <w:p w14:paraId="0D17B8F6" w14:textId="77777777" w:rsidR="00493047" w:rsidRDefault="00493047" w:rsidP="00711C76">
      <w:pPr>
        <w:rPr>
          <w:rFonts w:ascii="Bahnschrift" w:hAnsi="Bahnschrift"/>
          <w:b/>
          <w:bCs/>
          <w:color w:val="004687" w:themeColor="accent6"/>
        </w:rPr>
      </w:pPr>
    </w:p>
    <w:p w14:paraId="3B92AEDF" w14:textId="5088043F" w:rsidR="00711C76" w:rsidRDefault="0068375E" w:rsidP="00711C76">
      <w:pPr>
        <w:rPr>
          <w:rFonts w:ascii="Bahnschrift" w:hAnsi="Bahnschrift"/>
          <w:b/>
          <w:bCs/>
          <w:color w:val="004687"/>
        </w:rPr>
      </w:pPr>
      <w:r w:rsidRPr="0065424B">
        <w:rPr>
          <w:rFonts w:ascii="Bahnschrift" w:hAnsi="Bahnschrift"/>
          <w:b/>
          <w:bCs/>
          <w:color w:val="004687" w:themeColor="accent6"/>
        </w:rPr>
        <w:t xml:space="preserve">Main Tasks </w:t>
      </w:r>
      <w:r w:rsidRPr="00A527AE">
        <w:rPr>
          <w:rFonts w:ascii="Bahnschrift" w:hAnsi="Bahnschrift"/>
          <w:b/>
          <w:bCs/>
          <w:color w:val="004687"/>
        </w:rPr>
        <w:t>&amp; Responsibilities</w:t>
      </w:r>
    </w:p>
    <w:p w14:paraId="5B00401E" w14:textId="77777777" w:rsidR="009B00B2" w:rsidRDefault="009B00B2" w:rsidP="00711C76">
      <w:pPr>
        <w:rPr>
          <w:rFonts w:ascii="Bahnschrift" w:hAnsi="Bahnschrift"/>
          <w:b/>
          <w:bCs/>
          <w:color w:val="004687" w:themeColor="accent6"/>
        </w:rPr>
      </w:pPr>
    </w:p>
    <w:p w14:paraId="2FE65AB3" w14:textId="5CA831FD" w:rsidR="0035312C" w:rsidRPr="0065424B" w:rsidRDefault="0035312C" w:rsidP="00711C76">
      <w:pPr>
        <w:rPr>
          <w:rFonts w:ascii="Bahnschrift" w:hAnsi="Bahnschrift" w:cs="Noto Sans"/>
        </w:rPr>
      </w:pPr>
      <w:r w:rsidRPr="0065424B">
        <w:rPr>
          <w:rFonts w:ascii="Bahnschrift" w:hAnsi="Bahnschrift" w:cs="Noto Sans"/>
        </w:rPr>
        <w:t>Implement a range of highly effective strategies to support the diverse additional learning needs within the centre, whilst promoting independence, and tailor these for each individual in line with their Education, Health and Care Plan (EHCP), support plan, initial assessment and individual targets</w:t>
      </w:r>
    </w:p>
    <w:p w14:paraId="33326217" w14:textId="55AC6A25"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 xml:space="preserve">Assist teaching staff in delivering outstanding teaching and learning, to </w:t>
      </w:r>
      <w:r w:rsidR="00F66B2B" w:rsidRPr="0065424B">
        <w:rPr>
          <w:rFonts w:ascii="Bahnschrift" w:hAnsi="Bahnschrift" w:cs="Noto Sans"/>
          <w:sz w:val="20"/>
          <w:szCs w:val="20"/>
        </w:rPr>
        <w:t>ensure learners</w:t>
      </w:r>
      <w:r w:rsidRPr="0065424B">
        <w:rPr>
          <w:rFonts w:ascii="Bahnschrift" w:hAnsi="Bahnschrift" w:cs="Noto Sans"/>
          <w:sz w:val="20"/>
          <w:szCs w:val="20"/>
        </w:rPr>
        <w:t xml:space="preserve"> achieve their planned outcomes and reach their potential</w:t>
      </w:r>
    </w:p>
    <w:p w14:paraId="2EE9D6C3" w14:textId="4FA7CF5D"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Interpret instructions effectively to support learners in following these and assist with communication challenges, to ensure equal access for all</w:t>
      </w:r>
    </w:p>
    <w:p w14:paraId="5BE0B87A" w14:textId="73CAFF9E"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Maintain accurate, timely departmental records and contribute to the setting and monitoring of individual targets, including the review of EHCP outcomes as part of the annual review process</w:t>
      </w:r>
    </w:p>
    <w:p w14:paraId="5711FEA7" w14:textId="4DBD52A0"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Provide support with study skills, pastoral needs and community access 1:1 or in small groups to ensure learners successfully navigate any challenges and progress to their aspirational destination</w:t>
      </w:r>
    </w:p>
    <w:p w14:paraId="42BA0D81" w14:textId="73179246"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 xml:space="preserve">Support </w:t>
      </w:r>
      <w:r w:rsidR="00F66B2B" w:rsidRPr="0065424B">
        <w:rPr>
          <w:rFonts w:ascii="Bahnschrift" w:hAnsi="Bahnschrift" w:cs="Noto Sans"/>
          <w:sz w:val="20"/>
          <w:szCs w:val="20"/>
        </w:rPr>
        <w:t>learners</w:t>
      </w:r>
      <w:r w:rsidRPr="0065424B">
        <w:rPr>
          <w:rFonts w:ascii="Bahnschrift" w:hAnsi="Bahnschrift" w:cs="Noto Sans"/>
          <w:sz w:val="20"/>
          <w:szCs w:val="20"/>
        </w:rPr>
        <w:t xml:space="preserve"> in engaging with work experience opportunities</w:t>
      </w:r>
    </w:p>
    <w:p w14:paraId="76A4F290" w14:textId="6A537293"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Adhere to confidentiality guidelines and college policies for SEND, health and safety, equality, diversity and inclusion (EDI) and safeguarding</w:t>
      </w:r>
    </w:p>
    <w:p w14:paraId="30FA8350" w14:textId="1E5F6804"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Contribute to the work of the centre team, attend curriculum events and centre meetings</w:t>
      </w:r>
    </w:p>
    <w:p w14:paraId="158C576D" w14:textId="6D72D086" w:rsidR="0035312C"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 xml:space="preserve">Access training and professional development activities to ensure continually remaining up to date and gaining new skills and knowledge, including </w:t>
      </w:r>
      <w:r w:rsidR="007232B0" w:rsidRPr="0065424B">
        <w:rPr>
          <w:rFonts w:ascii="Bahnschrift" w:hAnsi="Bahnschrift" w:cs="Noto Sans"/>
          <w:sz w:val="20"/>
          <w:szCs w:val="20"/>
        </w:rPr>
        <w:t>SEND-specific</w:t>
      </w:r>
      <w:r w:rsidRPr="0065424B">
        <w:rPr>
          <w:rFonts w:ascii="Bahnschrift" w:hAnsi="Bahnschrift" w:cs="Noto Sans"/>
          <w:sz w:val="20"/>
          <w:szCs w:val="20"/>
        </w:rPr>
        <w:t xml:space="preserve"> options</w:t>
      </w:r>
    </w:p>
    <w:p w14:paraId="14D0F5D2" w14:textId="5CA5DFB7" w:rsidR="00443F5A" w:rsidRDefault="00443F5A" w:rsidP="00443F5A">
      <w:pPr>
        <w:pBdr>
          <w:top w:val="single" w:sz="4" w:space="1" w:color="auto"/>
          <w:left w:val="single" w:sz="4" w:space="4" w:color="auto"/>
          <w:bottom w:val="single" w:sz="4" w:space="1" w:color="auto"/>
          <w:right w:val="single" w:sz="4" w:space="4" w:color="auto"/>
        </w:pBdr>
        <w:rPr>
          <w:rFonts w:ascii="Bahnschrift" w:hAnsi="Bahnschrift"/>
          <w:b/>
          <w:bCs/>
          <w:color w:val="004687"/>
        </w:rPr>
      </w:pPr>
      <w:r>
        <w:rPr>
          <w:rFonts w:ascii="Bahnschrift" w:hAnsi="Bahnschrift"/>
          <w:b/>
          <w:bCs/>
          <w:color w:val="004687"/>
        </w:rPr>
        <w:t xml:space="preserve">IAG </w:t>
      </w:r>
      <w:r w:rsidR="009B00B2">
        <w:rPr>
          <w:rFonts w:ascii="Bahnschrift" w:hAnsi="Bahnschrift"/>
          <w:b/>
          <w:bCs/>
          <w:color w:val="004687"/>
        </w:rPr>
        <w:t xml:space="preserve">(Information, Advice &amp; Guidance) </w:t>
      </w:r>
      <w:r>
        <w:rPr>
          <w:rFonts w:ascii="Bahnschrift" w:hAnsi="Bahnschrift"/>
          <w:b/>
          <w:bCs/>
          <w:color w:val="004687"/>
        </w:rPr>
        <w:t>ADVIS</w:t>
      </w:r>
      <w:r w:rsidR="009B00B2">
        <w:rPr>
          <w:rFonts w:ascii="Bahnschrift" w:hAnsi="Bahnschrift"/>
          <w:b/>
          <w:bCs/>
          <w:color w:val="004687"/>
        </w:rPr>
        <w:t>O</w:t>
      </w:r>
      <w:r>
        <w:rPr>
          <w:rFonts w:ascii="Bahnschrift" w:hAnsi="Bahnschrift"/>
          <w:b/>
          <w:bCs/>
          <w:color w:val="004687"/>
        </w:rPr>
        <w:t>R</w:t>
      </w:r>
    </w:p>
    <w:p w14:paraId="37E3EF22" w14:textId="77777777" w:rsidR="00443F5A" w:rsidRDefault="00443F5A" w:rsidP="00A527AE">
      <w:pPr>
        <w:rPr>
          <w:rFonts w:ascii="Bahnschrift" w:hAnsi="Bahnschrift"/>
          <w:b/>
          <w:bCs/>
          <w:color w:val="004687"/>
        </w:rPr>
      </w:pPr>
    </w:p>
    <w:p w14:paraId="474FE1FC" w14:textId="1B472E89" w:rsidR="00A527AE" w:rsidRPr="00A527AE" w:rsidRDefault="00A527AE" w:rsidP="00A527AE">
      <w:pPr>
        <w:rPr>
          <w:rFonts w:ascii="Bahnschrift" w:hAnsi="Bahnschrift"/>
          <w:b/>
          <w:bCs/>
          <w:color w:val="004687"/>
        </w:rPr>
      </w:pPr>
      <w:r w:rsidRPr="00A527AE">
        <w:rPr>
          <w:rFonts w:ascii="Bahnschrift" w:hAnsi="Bahnschrift"/>
          <w:b/>
          <w:bCs/>
          <w:color w:val="004687"/>
        </w:rPr>
        <w:t>Qualifications and Experience</w:t>
      </w:r>
    </w:p>
    <w:p w14:paraId="5E9D6746" w14:textId="77777777" w:rsidR="00A527AE" w:rsidRPr="009B18B0" w:rsidRDefault="00A527AE" w:rsidP="00A527AE">
      <w:pPr>
        <w:rPr>
          <w:rFonts w:ascii="Bahnschrift" w:hAnsi="Bahnschrift"/>
        </w:rPr>
      </w:pPr>
      <w:r w:rsidRPr="009B18B0">
        <w:rPr>
          <w:rFonts w:ascii="Bahnschrift" w:hAnsi="Bahnschrift"/>
        </w:rPr>
        <w:tab/>
        <w:t xml:space="preserve"> </w:t>
      </w:r>
      <w:r w:rsidRPr="009B18B0">
        <w:rPr>
          <w:rFonts w:ascii="Bahnschrift" w:hAnsi="Bahnschrift"/>
        </w:rPr>
        <w:tab/>
        <w:t xml:space="preserve"> </w:t>
      </w:r>
    </w:p>
    <w:p w14:paraId="578FC364" w14:textId="2E5EBC25" w:rsidR="00A527AE" w:rsidRDefault="00A527AE" w:rsidP="00A527AE">
      <w:pPr>
        <w:pStyle w:val="ListParagraph"/>
        <w:numPr>
          <w:ilvl w:val="0"/>
          <w:numId w:val="23"/>
        </w:numPr>
        <w:rPr>
          <w:rFonts w:ascii="Bahnschrift" w:hAnsi="Bahnschrift"/>
        </w:rPr>
      </w:pPr>
      <w:r>
        <w:rPr>
          <w:rFonts w:ascii="Bahnschrift" w:hAnsi="Bahnschrift"/>
        </w:rPr>
        <w:t>Customer Service</w:t>
      </w:r>
      <w:r w:rsidRPr="001C0DC9">
        <w:rPr>
          <w:rFonts w:ascii="Bahnschrift" w:hAnsi="Bahnschrift"/>
        </w:rPr>
        <w:t xml:space="preserve"> </w:t>
      </w:r>
      <w:r>
        <w:rPr>
          <w:rFonts w:ascii="Bahnschrift" w:hAnsi="Bahnschrift"/>
        </w:rPr>
        <w:t xml:space="preserve">or </w:t>
      </w:r>
      <w:r w:rsidRPr="001C0DC9">
        <w:rPr>
          <w:rFonts w:ascii="Bahnschrift" w:hAnsi="Bahnschrift"/>
        </w:rPr>
        <w:t xml:space="preserve">qualification at Level </w:t>
      </w:r>
      <w:r>
        <w:rPr>
          <w:rFonts w:ascii="Bahnschrift" w:hAnsi="Bahnschrift"/>
        </w:rPr>
        <w:t>2</w:t>
      </w:r>
      <w:r w:rsidRPr="001C0DC9">
        <w:rPr>
          <w:rFonts w:ascii="Bahnschrift" w:hAnsi="Bahnschrift"/>
        </w:rPr>
        <w:t xml:space="preserve"> or above</w:t>
      </w:r>
      <w:r w:rsidR="009B00B2">
        <w:rPr>
          <w:rFonts w:ascii="Bahnschrift" w:hAnsi="Bahnschrift"/>
        </w:rPr>
        <w:t>,</w:t>
      </w:r>
      <w:r w:rsidRPr="001C0DC9">
        <w:rPr>
          <w:rFonts w:ascii="Bahnschrift" w:hAnsi="Bahnschrift"/>
        </w:rPr>
        <w:t xml:space="preserve"> </w:t>
      </w:r>
      <w:r>
        <w:rPr>
          <w:rFonts w:ascii="Bahnschrift" w:hAnsi="Bahnschrift"/>
        </w:rPr>
        <w:t>or equivalent work experience essential</w:t>
      </w:r>
    </w:p>
    <w:p w14:paraId="4147C0CC" w14:textId="77777777" w:rsidR="00A527AE" w:rsidRDefault="00A527AE" w:rsidP="00A527AE">
      <w:pPr>
        <w:pStyle w:val="ListParagraph"/>
        <w:numPr>
          <w:ilvl w:val="0"/>
          <w:numId w:val="23"/>
        </w:numPr>
        <w:rPr>
          <w:rFonts w:ascii="Bahnschrift" w:hAnsi="Bahnschrift"/>
        </w:rPr>
      </w:pPr>
      <w:r w:rsidRPr="001C0DC9">
        <w:rPr>
          <w:rFonts w:ascii="Bahnschrift" w:hAnsi="Bahnschrift"/>
        </w:rPr>
        <w:t>Level 2 Functional Skills qualifications or equivalent in English and maths</w:t>
      </w:r>
      <w:r>
        <w:rPr>
          <w:rFonts w:ascii="Bahnschrift" w:hAnsi="Bahnschrift"/>
        </w:rPr>
        <w:t xml:space="preserve"> GCSE grade C or above essential</w:t>
      </w:r>
    </w:p>
    <w:p w14:paraId="78BC3A68" w14:textId="77777777" w:rsidR="00A527AE" w:rsidRDefault="00A527AE" w:rsidP="00A527AE">
      <w:pPr>
        <w:pStyle w:val="ListParagraph"/>
        <w:numPr>
          <w:ilvl w:val="0"/>
          <w:numId w:val="23"/>
        </w:numPr>
        <w:rPr>
          <w:rFonts w:ascii="Bahnschrift" w:hAnsi="Bahnschrift"/>
        </w:rPr>
      </w:pPr>
      <w:r>
        <w:rPr>
          <w:rFonts w:ascii="Bahnschrift" w:hAnsi="Bahnschrift"/>
        </w:rPr>
        <w:t>IAG qualification desirable</w:t>
      </w:r>
    </w:p>
    <w:p w14:paraId="6819A1FD" w14:textId="77777777" w:rsidR="00A527AE" w:rsidRPr="00B46D88" w:rsidRDefault="00A527AE" w:rsidP="00A527AE">
      <w:pPr>
        <w:pStyle w:val="ListParagraph"/>
        <w:numPr>
          <w:ilvl w:val="0"/>
          <w:numId w:val="23"/>
        </w:numPr>
        <w:rPr>
          <w:rFonts w:ascii="Bahnschrift" w:hAnsi="Bahnschrift"/>
        </w:rPr>
      </w:pPr>
      <w:r w:rsidRPr="00B46D88">
        <w:rPr>
          <w:rFonts w:ascii="Bahnschrift" w:hAnsi="Bahnschrift"/>
        </w:rPr>
        <w:t>Experience of Recruitment Practice and Services</w:t>
      </w:r>
    </w:p>
    <w:p w14:paraId="3A684AA4" w14:textId="77777777" w:rsidR="00A527AE" w:rsidRPr="00B46D88" w:rsidRDefault="00A527AE" w:rsidP="00A527AE">
      <w:pPr>
        <w:pStyle w:val="ListParagraph"/>
        <w:numPr>
          <w:ilvl w:val="0"/>
          <w:numId w:val="23"/>
        </w:numPr>
        <w:rPr>
          <w:rFonts w:ascii="Bahnschrift" w:hAnsi="Bahnschrift"/>
        </w:rPr>
      </w:pPr>
      <w:r w:rsidRPr="00B46D88">
        <w:rPr>
          <w:rFonts w:ascii="Bahnschrift" w:hAnsi="Bahnschrift"/>
        </w:rPr>
        <w:t>Sales experience</w:t>
      </w:r>
    </w:p>
    <w:p w14:paraId="4E04465A" w14:textId="77777777" w:rsidR="00A527AE" w:rsidRPr="00B46D88" w:rsidRDefault="00A527AE" w:rsidP="00A527AE">
      <w:pPr>
        <w:pStyle w:val="ListParagraph"/>
        <w:numPr>
          <w:ilvl w:val="0"/>
          <w:numId w:val="23"/>
        </w:numPr>
        <w:rPr>
          <w:rFonts w:ascii="Bahnschrift" w:hAnsi="Bahnschrift"/>
        </w:rPr>
      </w:pPr>
      <w:r w:rsidRPr="00B46D88">
        <w:rPr>
          <w:rFonts w:ascii="Bahnschrift" w:hAnsi="Bahnschrift"/>
        </w:rPr>
        <w:t>Tele-Sales and Cold Calling</w:t>
      </w:r>
    </w:p>
    <w:p w14:paraId="150BBD32" w14:textId="33A893DE" w:rsidR="00A527AE" w:rsidRPr="00B46D88" w:rsidRDefault="00A527AE" w:rsidP="00A527AE">
      <w:pPr>
        <w:pStyle w:val="ListParagraph"/>
        <w:numPr>
          <w:ilvl w:val="0"/>
          <w:numId w:val="23"/>
        </w:numPr>
        <w:rPr>
          <w:rFonts w:ascii="Bahnschrift" w:hAnsi="Bahnschrift"/>
        </w:rPr>
      </w:pPr>
      <w:r w:rsidRPr="00B46D88">
        <w:rPr>
          <w:rFonts w:ascii="Bahnschrift" w:hAnsi="Bahnschrift"/>
        </w:rPr>
        <w:t>Highly developed interpersonal skills</w:t>
      </w:r>
      <w:r w:rsidR="009B00B2">
        <w:rPr>
          <w:rFonts w:ascii="Bahnschrift" w:hAnsi="Bahnschrift"/>
        </w:rPr>
        <w:t>,</w:t>
      </w:r>
      <w:r w:rsidRPr="00B46D88">
        <w:rPr>
          <w:rFonts w:ascii="Bahnschrift" w:hAnsi="Bahnschrift"/>
        </w:rPr>
        <w:t xml:space="preserve"> particularly presentation skills, negotiation and influencing skills and written communication</w:t>
      </w:r>
    </w:p>
    <w:p w14:paraId="7E65DA1D" w14:textId="77777777" w:rsidR="00A527AE" w:rsidRPr="00B46D88" w:rsidRDefault="00A527AE" w:rsidP="00A527AE">
      <w:pPr>
        <w:pStyle w:val="ListParagraph"/>
        <w:numPr>
          <w:ilvl w:val="0"/>
          <w:numId w:val="23"/>
        </w:numPr>
        <w:rPr>
          <w:rFonts w:ascii="Bahnschrift" w:hAnsi="Bahnschrift"/>
        </w:rPr>
      </w:pPr>
      <w:r w:rsidRPr="00B46D88">
        <w:rPr>
          <w:rFonts w:ascii="Bahnschrift" w:hAnsi="Bahnschrift"/>
        </w:rPr>
        <w:t>Flexible with the ability to respond quickly and positively to changes</w:t>
      </w:r>
    </w:p>
    <w:p w14:paraId="246D7828" w14:textId="77777777" w:rsidR="00A527AE" w:rsidRPr="00B46D88" w:rsidRDefault="00A527AE" w:rsidP="00A527AE">
      <w:pPr>
        <w:pStyle w:val="ListParagraph"/>
        <w:numPr>
          <w:ilvl w:val="0"/>
          <w:numId w:val="23"/>
        </w:numPr>
        <w:rPr>
          <w:rFonts w:ascii="Bahnschrift" w:hAnsi="Bahnschrift"/>
        </w:rPr>
      </w:pPr>
      <w:r w:rsidRPr="00B46D88">
        <w:rPr>
          <w:rFonts w:ascii="Bahnschrift" w:hAnsi="Bahnschrift"/>
        </w:rPr>
        <w:t>Strong Attention to detail</w:t>
      </w:r>
    </w:p>
    <w:p w14:paraId="16A7667C" w14:textId="546310D1" w:rsidR="00A527AE" w:rsidRPr="00B46D88" w:rsidRDefault="009B00B2" w:rsidP="00A527AE">
      <w:pPr>
        <w:pStyle w:val="ListParagraph"/>
        <w:numPr>
          <w:ilvl w:val="0"/>
          <w:numId w:val="23"/>
        </w:numPr>
        <w:rPr>
          <w:rFonts w:ascii="Bahnschrift" w:hAnsi="Bahnschrift"/>
        </w:rPr>
      </w:pPr>
      <w:r>
        <w:rPr>
          <w:rFonts w:ascii="Bahnschrift" w:hAnsi="Bahnschrift"/>
        </w:rPr>
        <w:t>Target-driven</w:t>
      </w:r>
      <w:r w:rsidR="00A527AE" w:rsidRPr="00B46D88">
        <w:rPr>
          <w:rFonts w:ascii="Bahnschrift" w:hAnsi="Bahnschrift"/>
        </w:rPr>
        <w:t xml:space="preserve"> with a proven track record of delivering targets whilst responding to tight deadlines and multiple pressures</w:t>
      </w:r>
    </w:p>
    <w:p w14:paraId="2F134F42" w14:textId="77777777" w:rsidR="00A527AE" w:rsidRPr="00B46D88" w:rsidRDefault="00A527AE" w:rsidP="00A527AE">
      <w:pPr>
        <w:pStyle w:val="ListParagraph"/>
        <w:numPr>
          <w:ilvl w:val="0"/>
          <w:numId w:val="23"/>
        </w:numPr>
        <w:rPr>
          <w:rFonts w:ascii="Bahnschrift" w:hAnsi="Bahnschrift"/>
        </w:rPr>
      </w:pPr>
      <w:r w:rsidRPr="00B46D88">
        <w:rPr>
          <w:rFonts w:ascii="Bahnschrift" w:hAnsi="Bahnschrift"/>
        </w:rPr>
        <w:t>Market Awareness within the employment and skills sector</w:t>
      </w:r>
    </w:p>
    <w:p w14:paraId="12D450E6" w14:textId="77777777" w:rsidR="00A527AE" w:rsidRPr="00B46D88" w:rsidRDefault="00A527AE" w:rsidP="00A527AE">
      <w:pPr>
        <w:pStyle w:val="ListParagraph"/>
        <w:numPr>
          <w:ilvl w:val="0"/>
          <w:numId w:val="23"/>
        </w:numPr>
        <w:rPr>
          <w:rFonts w:ascii="Bahnschrift" w:hAnsi="Bahnschrift"/>
        </w:rPr>
      </w:pPr>
      <w:r w:rsidRPr="00B46D88">
        <w:rPr>
          <w:rFonts w:ascii="Bahnschrift" w:hAnsi="Bahnschrift"/>
        </w:rPr>
        <w:t>Ability to work within a team as well as independently</w:t>
      </w:r>
    </w:p>
    <w:p w14:paraId="76304AB0" w14:textId="77777777" w:rsidR="00A527AE" w:rsidRDefault="00A527AE" w:rsidP="00A527AE">
      <w:pPr>
        <w:pStyle w:val="ListParagraph"/>
        <w:numPr>
          <w:ilvl w:val="0"/>
          <w:numId w:val="23"/>
        </w:numPr>
        <w:rPr>
          <w:rFonts w:ascii="Bahnschrift" w:hAnsi="Bahnschrift"/>
        </w:rPr>
      </w:pPr>
      <w:r w:rsidRPr="00B46D88">
        <w:rPr>
          <w:rFonts w:ascii="Bahnschrift" w:hAnsi="Bahnschrift"/>
        </w:rPr>
        <w:t>Car Owner/driver desirable</w:t>
      </w:r>
    </w:p>
    <w:p w14:paraId="35AE388D" w14:textId="77777777" w:rsidR="00A527AE" w:rsidRPr="00237E4B" w:rsidRDefault="00A527AE" w:rsidP="00A527AE">
      <w:pPr>
        <w:pStyle w:val="ListParagraph"/>
        <w:numPr>
          <w:ilvl w:val="0"/>
          <w:numId w:val="23"/>
        </w:numPr>
        <w:rPr>
          <w:rFonts w:ascii="Bahnschrift" w:hAnsi="Bahnschrift"/>
        </w:rPr>
      </w:pPr>
      <w:r w:rsidRPr="00A12FDF">
        <w:rPr>
          <w:rFonts w:ascii="Bahnschrift" w:hAnsi="Bahnschrift"/>
        </w:rPr>
        <w:t>Providing quality Careers Information, Advice and Guidance to clients, especially those with complex or neurodiverse needs</w:t>
      </w:r>
    </w:p>
    <w:p w14:paraId="77BC4160" w14:textId="77777777" w:rsidR="00A527AE" w:rsidRDefault="00A527AE" w:rsidP="00A527AE">
      <w:pPr>
        <w:pStyle w:val="ListParagraph"/>
        <w:numPr>
          <w:ilvl w:val="0"/>
          <w:numId w:val="23"/>
        </w:numPr>
        <w:rPr>
          <w:rFonts w:ascii="Bahnschrift" w:hAnsi="Bahnschrift"/>
        </w:rPr>
      </w:pPr>
      <w:r w:rsidRPr="00A12FDF">
        <w:rPr>
          <w:rFonts w:ascii="Bahnschrift" w:hAnsi="Bahnschrift"/>
        </w:rPr>
        <w:t>Developing and maintaining excellent relationships with partners and stakeholders.</w:t>
      </w:r>
    </w:p>
    <w:p w14:paraId="0C24FD02" w14:textId="77777777" w:rsidR="00A527AE" w:rsidRPr="007536E4" w:rsidRDefault="00A527AE" w:rsidP="00A527AE">
      <w:pPr>
        <w:pStyle w:val="ListParagraph"/>
        <w:numPr>
          <w:ilvl w:val="0"/>
          <w:numId w:val="23"/>
        </w:numPr>
        <w:rPr>
          <w:rFonts w:ascii="Bahnschrift" w:hAnsi="Bahnschrift"/>
        </w:rPr>
      </w:pPr>
      <w:r w:rsidRPr="007536E4">
        <w:rPr>
          <w:rFonts w:ascii="Bahnschrift" w:hAnsi="Bahnschrift"/>
        </w:rPr>
        <w:t xml:space="preserve">Confidence in using a diverse range of presentation, facilitation, and communication skills. </w:t>
      </w:r>
    </w:p>
    <w:p w14:paraId="020AF665" w14:textId="77777777" w:rsidR="00A527AE" w:rsidRPr="007536E4" w:rsidRDefault="00A527AE" w:rsidP="00A527AE">
      <w:pPr>
        <w:pStyle w:val="ListParagraph"/>
        <w:numPr>
          <w:ilvl w:val="0"/>
          <w:numId w:val="23"/>
        </w:numPr>
        <w:rPr>
          <w:rFonts w:ascii="Bahnschrift" w:hAnsi="Bahnschrift"/>
        </w:rPr>
      </w:pPr>
      <w:r w:rsidRPr="007536E4">
        <w:rPr>
          <w:rFonts w:ascii="Bahnschrift" w:hAnsi="Bahnschrift"/>
        </w:rPr>
        <w:t>Respect for and understanding of Safeguarding, Equal Opportunities, Health and Safety and Data Protection policies.</w:t>
      </w:r>
    </w:p>
    <w:p w14:paraId="799B2ACC" w14:textId="77777777" w:rsidR="00A527AE" w:rsidRDefault="00A527AE" w:rsidP="00A527AE">
      <w:pPr>
        <w:pStyle w:val="ListParagraph"/>
        <w:numPr>
          <w:ilvl w:val="0"/>
          <w:numId w:val="23"/>
        </w:numPr>
        <w:rPr>
          <w:rFonts w:ascii="Bahnschrift" w:hAnsi="Bahnschrift"/>
        </w:rPr>
      </w:pPr>
      <w:r w:rsidRPr="007536E4">
        <w:rPr>
          <w:rFonts w:ascii="Bahnschrift" w:hAnsi="Bahnschrift"/>
        </w:rPr>
        <w:t>A passion to inspire, motivate and lead by example to support people to achieve qualifications and career aspirations.</w:t>
      </w:r>
    </w:p>
    <w:p w14:paraId="61972764" w14:textId="3E6945C4" w:rsidR="00A527AE" w:rsidRPr="009B00B2" w:rsidRDefault="00A527AE" w:rsidP="009B00B2">
      <w:pPr>
        <w:pStyle w:val="ListParagraph"/>
        <w:numPr>
          <w:ilvl w:val="0"/>
          <w:numId w:val="23"/>
        </w:numPr>
        <w:rPr>
          <w:rFonts w:ascii="Bahnschrift" w:hAnsi="Bahnschrift"/>
        </w:rPr>
      </w:pPr>
      <w:r w:rsidRPr="007536E4">
        <w:rPr>
          <w:rFonts w:ascii="Bahnschrift" w:hAnsi="Bahnschrift"/>
        </w:rPr>
        <w:t xml:space="preserve">Empathy with the learner group and experience of overcoming complex </w:t>
      </w:r>
      <w:r w:rsidR="009B00B2">
        <w:rPr>
          <w:rFonts w:ascii="Bahnschrift" w:hAnsi="Bahnschrift"/>
        </w:rPr>
        <w:t>barriers</w:t>
      </w:r>
    </w:p>
    <w:p w14:paraId="7ECF061C" w14:textId="77777777" w:rsidR="00A527AE" w:rsidRPr="009B00B2" w:rsidRDefault="00A527AE" w:rsidP="00A527AE">
      <w:pPr>
        <w:rPr>
          <w:rFonts w:ascii="Bahnschrift" w:hAnsi="Bahnschrift"/>
          <w:b/>
          <w:bCs/>
          <w:color w:val="004687"/>
        </w:rPr>
      </w:pPr>
      <w:r w:rsidRPr="009B00B2">
        <w:rPr>
          <w:rFonts w:ascii="Bahnschrift" w:hAnsi="Bahnschrift"/>
          <w:b/>
          <w:bCs/>
          <w:color w:val="004687"/>
        </w:rPr>
        <w:lastRenderedPageBreak/>
        <w:t xml:space="preserve">Main Tasks &amp; Responsibilities </w:t>
      </w:r>
    </w:p>
    <w:p w14:paraId="672A57C1" w14:textId="77777777" w:rsidR="00A527AE" w:rsidRPr="009B18B0" w:rsidRDefault="00A527AE" w:rsidP="00A527AE">
      <w:pPr>
        <w:rPr>
          <w:rFonts w:ascii="Bahnschrift" w:hAnsi="Bahnschrift"/>
          <w:b/>
          <w:bCs/>
        </w:rPr>
      </w:pPr>
    </w:p>
    <w:p w14:paraId="5E75836B" w14:textId="77777777" w:rsidR="00A527AE" w:rsidRPr="009B00B2" w:rsidRDefault="00A527AE" w:rsidP="00A527AE">
      <w:pPr>
        <w:rPr>
          <w:rFonts w:ascii="Bahnschrift" w:hAnsi="Bahnschrift" w:cstheme="minorHAnsi"/>
        </w:rPr>
      </w:pPr>
      <w:r w:rsidRPr="009B00B2">
        <w:rPr>
          <w:rFonts w:ascii="Bahnschrift" w:hAnsi="Bahnschrift" w:cstheme="minorHAnsi"/>
        </w:rPr>
        <w:t>Key Objectives would be to:</w:t>
      </w:r>
    </w:p>
    <w:p w14:paraId="5D3F86D2" w14:textId="77777777" w:rsidR="00A527AE" w:rsidRDefault="00A527AE" w:rsidP="00A527AE">
      <w:pPr>
        <w:rPr>
          <w:rFonts w:ascii="Bahnschrift" w:hAnsi="Bahnschrift" w:cstheme="minorHAnsi"/>
        </w:rPr>
      </w:pPr>
    </w:p>
    <w:p w14:paraId="69241628" w14:textId="0244AA77" w:rsidR="00A527AE" w:rsidRPr="009709F2" w:rsidRDefault="00A527AE" w:rsidP="00A527AE">
      <w:pPr>
        <w:pStyle w:val="ListParagraph"/>
        <w:numPr>
          <w:ilvl w:val="0"/>
          <w:numId w:val="50"/>
        </w:numPr>
        <w:rPr>
          <w:rFonts w:ascii="Bahnschrift" w:hAnsi="Bahnschrift" w:cstheme="minorHAnsi"/>
        </w:rPr>
      </w:pPr>
      <w:r w:rsidRPr="009709F2">
        <w:rPr>
          <w:rFonts w:ascii="Bahnschrift" w:hAnsi="Bahnschrift" w:cstheme="minorHAnsi"/>
        </w:rPr>
        <w:t xml:space="preserve">Support </w:t>
      </w:r>
      <w:r>
        <w:rPr>
          <w:rFonts w:ascii="Bahnschrift" w:hAnsi="Bahnschrift" w:cstheme="minorHAnsi"/>
        </w:rPr>
        <w:t>our learners</w:t>
      </w:r>
      <w:r w:rsidRPr="009709F2">
        <w:rPr>
          <w:rFonts w:ascii="Bahnschrift" w:hAnsi="Bahnschrift" w:cstheme="minorHAnsi"/>
        </w:rPr>
        <w:t xml:space="preserve"> to gain skills to enable them to find, maintain and improve their employment situation, some of whom will have had poor experiences of learning and employment in the past.  Some may have complex lives and require signposting to other organisations </w:t>
      </w:r>
      <w:r w:rsidR="009B00B2">
        <w:rPr>
          <w:rFonts w:ascii="Bahnschrift" w:hAnsi="Bahnschrift" w:cstheme="minorHAnsi"/>
        </w:rPr>
        <w:t>that</w:t>
      </w:r>
      <w:r w:rsidRPr="009709F2">
        <w:rPr>
          <w:rFonts w:ascii="Bahnschrift" w:hAnsi="Bahnschrift" w:cstheme="minorHAnsi"/>
        </w:rPr>
        <w:t xml:space="preserve"> can help</w:t>
      </w:r>
      <w:r w:rsidR="009B00B2">
        <w:rPr>
          <w:rFonts w:ascii="Bahnschrift" w:hAnsi="Bahnschrift" w:cstheme="minorHAnsi"/>
        </w:rPr>
        <w:t>.</w:t>
      </w:r>
    </w:p>
    <w:p w14:paraId="59AD9FA3" w14:textId="77126586" w:rsidR="00A527AE" w:rsidRPr="009709F2" w:rsidRDefault="00A527AE" w:rsidP="00A527AE">
      <w:pPr>
        <w:pStyle w:val="ListParagraph"/>
        <w:numPr>
          <w:ilvl w:val="0"/>
          <w:numId w:val="50"/>
        </w:numPr>
        <w:rPr>
          <w:rFonts w:ascii="Bahnschrift" w:hAnsi="Bahnschrift" w:cstheme="minorHAnsi"/>
        </w:rPr>
      </w:pPr>
      <w:r w:rsidRPr="009709F2">
        <w:rPr>
          <w:rFonts w:ascii="Bahnschrift" w:hAnsi="Bahnschrift" w:cstheme="minorHAnsi"/>
        </w:rPr>
        <w:t xml:space="preserve">To promote our training programmes in </w:t>
      </w:r>
      <w:r>
        <w:rPr>
          <w:rFonts w:ascii="Bahnschrift" w:hAnsi="Bahnschrift" w:cstheme="minorHAnsi"/>
        </w:rPr>
        <w:t>Essex</w:t>
      </w:r>
      <w:r w:rsidRPr="009709F2">
        <w:rPr>
          <w:rFonts w:ascii="Bahnschrift" w:hAnsi="Bahnschrift" w:cstheme="minorHAnsi"/>
        </w:rPr>
        <w:t xml:space="preserve"> primarily, in addition to promoting our wider programmes where appropriate. </w:t>
      </w:r>
      <w:r w:rsidR="009B00B2">
        <w:rPr>
          <w:rFonts w:ascii="Bahnschrift" w:hAnsi="Bahnschrift" w:cstheme="minorHAnsi"/>
        </w:rPr>
        <w:t>e.g.,</w:t>
      </w:r>
      <w:r w:rsidRPr="009709F2">
        <w:rPr>
          <w:rFonts w:ascii="Bahnschrift" w:hAnsi="Bahnschrift" w:cstheme="minorHAnsi"/>
        </w:rPr>
        <w:t xml:space="preserve"> Apprenticeships.</w:t>
      </w:r>
    </w:p>
    <w:p w14:paraId="3C1D0720" w14:textId="665E2CC0" w:rsidR="00A527AE" w:rsidRPr="009709F2" w:rsidRDefault="00A527AE" w:rsidP="00A527AE">
      <w:pPr>
        <w:pStyle w:val="ListParagraph"/>
        <w:numPr>
          <w:ilvl w:val="0"/>
          <w:numId w:val="50"/>
        </w:numPr>
        <w:rPr>
          <w:rFonts w:ascii="Bahnschrift" w:hAnsi="Bahnschrift" w:cstheme="minorHAnsi"/>
        </w:rPr>
      </w:pPr>
      <w:r w:rsidRPr="009709F2">
        <w:rPr>
          <w:rFonts w:ascii="Bahnschrift" w:hAnsi="Bahnschrift" w:cstheme="minorHAnsi"/>
        </w:rPr>
        <w:t>Work with referral agencies</w:t>
      </w:r>
      <w:r w:rsidR="009B00B2">
        <w:rPr>
          <w:rFonts w:ascii="Bahnschrift" w:hAnsi="Bahnschrift" w:cstheme="minorHAnsi"/>
        </w:rPr>
        <w:t>, e.g.,</w:t>
      </w:r>
      <w:r w:rsidRPr="009709F2">
        <w:rPr>
          <w:rFonts w:ascii="Bahnschrift" w:hAnsi="Bahnschrift" w:cstheme="minorHAnsi"/>
        </w:rPr>
        <w:t xml:space="preserve"> JCP</w:t>
      </w:r>
      <w:r w:rsidR="009B00B2">
        <w:rPr>
          <w:rFonts w:ascii="Bahnschrift" w:hAnsi="Bahnschrift" w:cstheme="minorHAnsi"/>
        </w:rPr>
        <w:t>,</w:t>
      </w:r>
      <w:r w:rsidRPr="009709F2">
        <w:rPr>
          <w:rFonts w:ascii="Bahnschrift" w:hAnsi="Bahnschrift" w:cstheme="minorHAnsi"/>
        </w:rPr>
        <w:t xml:space="preserve"> to recruit to our training programmes and work with local employers to assist our learners to progress. This role requires excellent relationship building with both referring agencies and potential learners to ensure our funding is maximised to help the </w:t>
      </w:r>
      <w:r w:rsidR="009B00B2">
        <w:rPr>
          <w:rFonts w:ascii="Bahnschrift" w:hAnsi="Bahnschrift" w:cstheme="minorHAnsi"/>
        </w:rPr>
        <w:t>largest number</w:t>
      </w:r>
      <w:r w:rsidRPr="009709F2">
        <w:rPr>
          <w:rFonts w:ascii="Bahnschrift" w:hAnsi="Bahnschrift" w:cstheme="minorHAnsi"/>
        </w:rPr>
        <w:t xml:space="preserve"> of people and positively impact their lives and those of the local community and economy.</w:t>
      </w:r>
    </w:p>
    <w:p w14:paraId="676E68BF" w14:textId="0C7A10E7" w:rsidR="00A527AE" w:rsidRDefault="00A527AE" w:rsidP="00A527AE">
      <w:pPr>
        <w:pStyle w:val="ListParagraph"/>
        <w:numPr>
          <w:ilvl w:val="0"/>
          <w:numId w:val="50"/>
        </w:numPr>
        <w:rPr>
          <w:rFonts w:ascii="Bahnschrift" w:hAnsi="Bahnschrift" w:cstheme="minorHAnsi"/>
        </w:rPr>
      </w:pPr>
      <w:r w:rsidRPr="009709F2">
        <w:rPr>
          <w:rFonts w:ascii="Bahnschrift" w:hAnsi="Bahnschrift" w:cstheme="minorHAnsi"/>
        </w:rPr>
        <w:t xml:space="preserve">As </w:t>
      </w:r>
      <w:r w:rsidR="009B00B2">
        <w:rPr>
          <w:rFonts w:ascii="Bahnschrift" w:hAnsi="Bahnschrift" w:cstheme="minorHAnsi"/>
        </w:rPr>
        <w:t>an</w:t>
      </w:r>
      <w:r w:rsidRPr="009709F2">
        <w:rPr>
          <w:rFonts w:ascii="Bahnschrift" w:hAnsi="Bahnschrift" w:cstheme="minorHAnsi"/>
        </w:rPr>
        <w:t xml:space="preserve"> </w:t>
      </w:r>
      <w:r w:rsidRPr="009D67D7">
        <w:rPr>
          <w:rFonts w:ascii="Bahnschrift" w:hAnsi="Bahnschrift" w:cstheme="minorHAnsi"/>
        </w:rPr>
        <w:t>IAG Advisor</w:t>
      </w:r>
      <w:r w:rsidR="009B00B2">
        <w:rPr>
          <w:rFonts w:ascii="Bahnschrift" w:hAnsi="Bahnschrift" w:cstheme="minorHAnsi"/>
        </w:rPr>
        <w:t>,</w:t>
      </w:r>
      <w:r>
        <w:rPr>
          <w:rFonts w:ascii="Bahnschrift" w:hAnsi="Bahnschrift" w:cstheme="minorHAnsi"/>
        </w:rPr>
        <w:t xml:space="preserve"> </w:t>
      </w:r>
      <w:r w:rsidRPr="009709F2">
        <w:rPr>
          <w:rFonts w:ascii="Bahnschrift" w:hAnsi="Bahnschrift" w:cstheme="minorHAnsi"/>
        </w:rPr>
        <w:t>you are required to carry out the following duties in the context of TCHC’s policies and practices, particularly Safeguarding, Prevent, Equality and Diversity, Health and Safety and Data Protection:</w:t>
      </w:r>
    </w:p>
    <w:p w14:paraId="763FE9F1" w14:textId="347BF051" w:rsidR="00A527AE" w:rsidRPr="000B7495" w:rsidRDefault="00A527AE" w:rsidP="00A527AE">
      <w:pPr>
        <w:pStyle w:val="ListParagraph"/>
        <w:numPr>
          <w:ilvl w:val="0"/>
          <w:numId w:val="50"/>
        </w:numPr>
        <w:rPr>
          <w:rFonts w:ascii="Bahnschrift" w:hAnsi="Bahnschrift"/>
        </w:rPr>
      </w:pPr>
      <w:r w:rsidRPr="000B7495">
        <w:rPr>
          <w:rFonts w:ascii="Bahnschrift" w:hAnsi="Bahnschrift"/>
        </w:rPr>
        <w:t>Recognise and record</w:t>
      </w:r>
      <w:r w:rsidR="009B00B2">
        <w:rPr>
          <w:rFonts w:ascii="Bahnschrift" w:hAnsi="Bahnschrift"/>
        </w:rPr>
        <w:t>,</w:t>
      </w:r>
      <w:r w:rsidRPr="000B7495">
        <w:rPr>
          <w:rFonts w:ascii="Bahnschrift" w:hAnsi="Bahnschrift"/>
        </w:rPr>
        <w:t xml:space="preserve"> and if appropriate</w:t>
      </w:r>
      <w:r w:rsidR="009B00B2">
        <w:rPr>
          <w:rFonts w:ascii="Bahnschrift" w:hAnsi="Bahnschrift"/>
        </w:rPr>
        <w:t>,</w:t>
      </w:r>
      <w:r w:rsidRPr="000B7495">
        <w:rPr>
          <w:rFonts w:ascii="Bahnschrift" w:hAnsi="Bahnschrift"/>
        </w:rPr>
        <w:t xml:space="preserve"> build on previous work experience and educational attainments and continually support </w:t>
      </w:r>
      <w:r>
        <w:rPr>
          <w:rFonts w:ascii="Bahnschrift" w:hAnsi="Bahnschrift"/>
        </w:rPr>
        <w:t>learners</w:t>
      </w:r>
      <w:r w:rsidRPr="000B7495">
        <w:rPr>
          <w:rFonts w:ascii="Bahnschrift" w:hAnsi="Bahnschrift"/>
        </w:rPr>
        <w:t xml:space="preserve"> to progress to ensure that realistic career aspirations can be set and achieved.</w:t>
      </w:r>
    </w:p>
    <w:p w14:paraId="0CFEA7EF" w14:textId="77777777" w:rsidR="00A527AE" w:rsidRPr="000B7495" w:rsidRDefault="00A527AE" w:rsidP="00A527AE">
      <w:pPr>
        <w:pStyle w:val="ListParagraph"/>
        <w:numPr>
          <w:ilvl w:val="0"/>
          <w:numId w:val="50"/>
        </w:numPr>
        <w:rPr>
          <w:rFonts w:ascii="Bahnschrift" w:hAnsi="Bahnschrift"/>
        </w:rPr>
      </w:pPr>
      <w:r w:rsidRPr="000B7495">
        <w:rPr>
          <w:rFonts w:ascii="Bahnschrift" w:hAnsi="Bahnschrift"/>
        </w:rPr>
        <w:t xml:space="preserve">Record all interactions with </w:t>
      </w:r>
      <w:r>
        <w:rPr>
          <w:rFonts w:ascii="Bahnschrift" w:hAnsi="Bahnschrift"/>
        </w:rPr>
        <w:t>learners</w:t>
      </w:r>
      <w:r w:rsidRPr="000B7495">
        <w:rPr>
          <w:rFonts w:ascii="Bahnschrift" w:hAnsi="Bahnschrift"/>
        </w:rPr>
        <w:t xml:space="preserve"> on </w:t>
      </w:r>
      <w:r>
        <w:rPr>
          <w:rFonts w:ascii="Bahnschrift" w:hAnsi="Bahnschrift"/>
        </w:rPr>
        <w:t>appropriate contract paperwork</w:t>
      </w:r>
      <w:r w:rsidRPr="000B7495">
        <w:rPr>
          <w:rFonts w:ascii="Bahnschrift" w:hAnsi="Bahnschrift"/>
        </w:rPr>
        <w:t>, updating case notes and local MI systems.</w:t>
      </w:r>
    </w:p>
    <w:p w14:paraId="2EEBF7A5" w14:textId="77777777" w:rsidR="009B00B2" w:rsidRDefault="009B00B2" w:rsidP="00117D53">
      <w:pPr>
        <w:rPr>
          <w:rFonts w:ascii="Bahnschrift" w:hAnsi="Bahnschrift"/>
          <w:b/>
          <w:bCs/>
          <w:color w:val="004687" w:themeColor="accent6"/>
        </w:rPr>
      </w:pPr>
    </w:p>
    <w:p w14:paraId="2689EAFC" w14:textId="0B3C99FB"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1D755D78"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00493047" w:rsidRPr="007400A6">
          <w:rPr>
            <w:rStyle w:val="Hyperlink"/>
            <w:rFonts w:ascii="Bahnschrift" w:hAnsi="Bahnschrift"/>
            <w:bCs/>
            <w:sz w:val="20"/>
            <w:szCs w:val="20"/>
          </w:rPr>
          <w:t>01923 698477</w:t>
        </w:r>
      </w:hyperlink>
      <w:r w:rsidRPr="0065424B">
        <w:rPr>
          <w:rFonts w:ascii="Bahnschrift" w:hAnsi="Bahnschrift"/>
          <w:color w:val="2D2D2D"/>
          <w:sz w:val="20"/>
          <w:szCs w:val="20"/>
        </w:rPr>
        <w:t> or </w:t>
      </w:r>
      <w:hyperlink r:id="rId12" w:history="1">
        <w:r w:rsidR="00A730FC" w:rsidRPr="00B65BF3">
          <w:rPr>
            <w:rStyle w:val="Hyperlink"/>
            <w:rFonts w:ascii="Bahnschrift" w:hAnsi="Bahnschrift"/>
            <w:bCs/>
            <w:sz w:val="20"/>
            <w:szCs w:val="20"/>
          </w:rPr>
          <w:t>hr@tchc.net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52435E06"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D7AE2F1" w14:textId="77777777" w:rsidR="0065424B" w:rsidRPr="0065424B" w:rsidRDefault="0065424B" w:rsidP="0065424B">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6E6144C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1830A955"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Pension scheme after 3 months you have been employed with us</w:t>
      </w:r>
    </w:p>
    <w:p w14:paraId="1DDCE76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7705" w14:textId="77777777" w:rsidR="00A7128F" w:rsidRPr="00DB03B4" w:rsidRDefault="00A7128F">
      <w:r w:rsidRPr="00DB03B4">
        <w:separator/>
      </w:r>
    </w:p>
  </w:endnote>
  <w:endnote w:type="continuationSeparator" w:id="0">
    <w:p w14:paraId="07E52C17" w14:textId="77777777" w:rsidR="00A7128F" w:rsidRPr="00DB03B4" w:rsidRDefault="00A7128F">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E4679" w14:textId="77777777" w:rsidR="00A7128F" w:rsidRPr="00DB03B4" w:rsidRDefault="00A7128F">
      <w:r w:rsidRPr="00DB03B4">
        <w:separator/>
      </w:r>
    </w:p>
  </w:footnote>
  <w:footnote w:type="continuationSeparator" w:id="0">
    <w:p w14:paraId="31647F5C" w14:textId="77777777" w:rsidR="00A7128F" w:rsidRPr="00DB03B4" w:rsidRDefault="00A7128F">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26B08F2A" w:rsidR="00D22D67" w:rsidRPr="00F56E1A" w:rsidRDefault="00711C76">
          <w:pPr>
            <w:jc w:val="right"/>
            <w:rPr>
              <w:rFonts w:ascii="Bahnschrift" w:eastAsia="Arial" w:hAnsi="Bahnschrift"/>
              <w:b/>
              <w:bCs/>
            </w:rPr>
          </w:pPr>
          <w:r w:rsidRPr="00F56E1A">
            <w:rPr>
              <w:rFonts w:ascii="Bahnschrift" w:eastAsia="Arial" w:hAnsi="Bahnschrift"/>
              <w:b/>
              <w:bCs/>
            </w:rPr>
            <w:t>LEARNING SUPPORT ASSISTANT</w:t>
          </w:r>
          <w:r w:rsidR="00A527AE">
            <w:rPr>
              <w:rFonts w:ascii="Bahnschrift" w:eastAsia="Arial" w:hAnsi="Bahnschrift"/>
              <w:b/>
              <w:bCs/>
            </w:rPr>
            <w:t xml:space="preserve"> &amp; IAG A</w:t>
          </w:r>
          <w:r w:rsidR="009B00B2">
            <w:rPr>
              <w:rFonts w:ascii="Bahnschrift" w:eastAsia="Arial" w:hAnsi="Bahnschrift"/>
              <w:b/>
              <w:bCs/>
            </w:rPr>
            <w:t>DVISOR</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2696F39"/>
    <w:multiLevelType w:val="hybridMultilevel"/>
    <w:tmpl w:val="3D4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03D2D"/>
    <w:multiLevelType w:val="hybridMultilevel"/>
    <w:tmpl w:val="334E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8"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9"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10"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1"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76E21"/>
    <w:multiLevelType w:val="hybridMultilevel"/>
    <w:tmpl w:val="6F3A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4"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6"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8"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9"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20"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1"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2"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4"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5"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6"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7"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8"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9"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0" w15:restartNumberingAfterBreak="0">
    <w:nsid w:val="587B3A33"/>
    <w:multiLevelType w:val="hybridMultilevel"/>
    <w:tmpl w:val="12AA70D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1"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2"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3"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5"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7"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8"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9"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0" w15:restartNumberingAfterBreak="0">
    <w:nsid w:val="650959B4"/>
    <w:multiLevelType w:val="hybridMultilevel"/>
    <w:tmpl w:val="4DDA13CA"/>
    <w:lvl w:ilvl="0" w:tplc="08090001">
      <w:start w:val="1"/>
      <w:numFmt w:val="bullet"/>
      <w:lvlText w:val=""/>
      <w:lvlJc w:val="left"/>
      <w:pPr>
        <w:ind w:left="4696" w:hanging="360"/>
      </w:pPr>
      <w:rPr>
        <w:rFonts w:ascii="Symbol" w:hAnsi="Symbol" w:hint="default"/>
      </w:rPr>
    </w:lvl>
    <w:lvl w:ilvl="1" w:tplc="08090003" w:tentative="1">
      <w:start w:val="1"/>
      <w:numFmt w:val="bullet"/>
      <w:lvlText w:val="o"/>
      <w:lvlJc w:val="left"/>
      <w:pPr>
        <w:ind w:left="5416" w:hanging="360"/>
      </w:pPr>
      <w:rPr>
        <w:rFonts w:ascii="Courier New" w:hAnsi="Courier New" w:cs="Courier New" w:hint="default"/>
      </w:rPr>
    </w:lvl>
    <w:lvl w:ilvl="2" w:tplc="08090005" w:tentative="1">
      <w:start w:val="1"/>
      <w:numFmt w:val="bullet"/>
      <w:lvlText w:val=""/>
      <w:lvlJc w:val="left"/>
      <w:pPr>
        <w:ind w:left="6136" w:hanging="360"/>
      </w:pPr>
      <w:rPr>
        <w:rFonts w:ascii="Wingdings" w:hAnsi="Wingdings" w:hint="default"/>
      </w:rPr>
    </w:lvl>
    <w:lvl w:ilvl="3" w:tplc="08090001" w:tentative="1">
      <w:start w:val="1"/>
      <w:numFmt w:val="bullet"/>
      <w:lvlText w:val=""/>
      <w:lvlJc w:val="left"/>
      <w:pPr>
        <w:ind w:left="6856" w:hanging="360"/>
      </w:pPr>
      <w:rPr>
        <w:rFonts w:ascii="Symbol" w:hAnsi="Symbol" w:hint="default"/>
      </w:rPr>
    </w:lvl>
    <w:lvl w:ilvl="4" w:tplc="08090003" w:tentative="1">
      <w:start w:val="1"/>
      <w:numFmt w:val="bullet"/>
      <w:lvlText w:val="o"/>
      <w:lvlJc w:val="left"/>
      <w:pPr>
        <w:ind w:left="7576" w:hanging="360"/>
      </w:pPr>
      <w:rPr>
        <w:rFonts w:ascii="Courier New" w:hAnsi="Courier New" w:cs="Courier New" w:hint="default"/>
      </w:rPr>
    </w:lvl>
    <w:lvl w:ilvl="5" w:tplc="08090005" w:tentative="1">
      <w:start w:val="1"/>
      <w:numFmt w:val="bullet"/>
      <w:lvlText w:val=""/>
      <w:lvlJc w:val="left"/>
      <w:pPr>
        <w:ind w:left="8296" w:hanging="360"/>
      </w:pPr>
      <w:rPr>
        <w:rFonts w:ascii="Wingdings" w:hAnsi="Wingdings" w:hint="default"/>
      </w:rPr>
    </w:lvl>
    <w:lvl w:ilvl="6" w:tplc="08090001" w:tentative="1">
      <w:start w:val="1"/>
      <w:numFmt w:val="bullet"/>
      <w:lvlText w:val=""/>
      <w:lvlJc w:val="left"/>
      <w:pPr>
        <w:ind w:left="9016" w:hanging="360"/>
      </w:pPr>
      <w:rPr>
        <w:rFonts w:ascii="Symbol" w:hAnsi="Symbol" w:hint="default"/>
      </w:rPr>
    </w:lvl>
    <w:lvl w:ilvl="7" w:tplc="08090003" w:tentative="1">
      <w:start w:val="1"/>
      <w:numFmt w:val="bullet"/>
      <w:lvlText w:val="o"/>
      <w:lvlJc w:val="left"/>
      <w:pPr>
        <w:ind w:left="9736" w:hanging="360"/>
      </w:pPr>
      <w:rPr>
        <w:rFonts w:ascii="Courier New" w:hAnsi="Courier New" w:cs="Courier New" w:hint="default"/>
      </w:rPr>
    </w:lvl>
    <w:lvl w:ilvl="8" w:tplc="08090005" w:tentative="1">
      <w:start w:val="1"/>
      <w:numFmt w:val="bullet"/>
      <w:lvlText w:val=""/>
      <w:lvlJc w:val="left"/>
      <w:pPr>
        <w:ind w:left="10456" w:hanging="360"/>
      </w:pPr>
      <w:rPr>
        <w:rFonts w:ascii="Wingdings" w:hAnsi="Wingdings" w:hint="default"/>
      </w:rPr>
    </w:lvl>
  </w:abstractNum>
  <w:abstractNum w:abstractNumId="41" w15:restartNumberingAfterBreak="0">
    <w:nsid w:val="665046E4"/>
    <w:multiLevelType w:val="hybridMultilevel"/>
    <w:tmpl w:val="D2DA6E9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2" w15:restartNumberingAfterBreak="0">
    <w:nsid w:val="68B654D1"/>
    <w:multiLevelType w:val="hybridMultilevel"/>
    <w:tmpl w:val="152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4"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5"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6" w15:restartNumberingAfterBreak="0">
    <w:nsid w:val="72CA0496"/>
    <w:multiLevelType w:val="hybridMultilevel"/>
    <w:tmpl w:val="3FC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193A13"/>
    <w:multiLevelType w:val="hybridMultilevel"/>
    <w:tmpl w:val="61E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85036706">
    <w:abstractNumId w:val="4"/>
  </w:num>
  <w:num w:numId="2" w16cid:durableId="1403604589">
    <w:abstractNumId w:val="10"/>
  </w:num>
  <w:num w:numId="3" w16cid:durableId="1932308">
    <w:abstractNumId w:val="0"/>
  </w:num>
  <w:num w:numId="4" w16cid:durableId="393047746">
    <w:abstractNumId w:val="48"/>
  </w:num>
  <w:num w:numId="5" w16cid:durableId="1967734270">
    <w:abstractNumId w:val="36"/>
  </w:num>
  <w:num w:numId="6" w16cid:durableId="878132025">
    <w:abstractNumId w:val="11"/>
  </w:num>
  <w:num w:numId="7" w16cid:durableId="1450051695">
    <w:abstractNumId w:val="3"/>
  </w:num>
  <w:num w:numId="8" w16cid:durableId="217401534">
    <w:abstractNumId w:val="8"/>
  </w:num>
  <w:num w:numId="9" w16cid:durableId="581064060">
    <w:abstractNumId w:val="25"/>
  </w:num>
  <w:num w:numId="10" w16cid:durableId="125441426">
    <w:abstractNumId w:val="32"/>
  </w:num>
  <w:num w:numId="11" w16cid:durableId="1622498697">
    <w:abstractNumId w:val="39"/>
  </w:num>
  <w:num w:numId="12" w16cid:durableId="824395734">
    <w:abstractNumId w:val="2"/>
  </w:num>
  <w:num w:numId="13" w16cid:durableId="1524392723">
    <w:abstractNumId w:val="38"/>
  </w:num>
  <w:num w:numId="14" w16cid:durableId="1911845098">
    <w:abstractNumId w:val="24"/>
  </w:num>
  <w:num w:numId="15" w16cid:durableId="115680357">
    <w:abstractNumId w:val="45"/>
  </w:num>
  <w:num w:numId="16" w16cid:durableId="646328004">
    <w:abstractNumId w:val="16"/>
  </w:num>
  <w:num w:numId="17" w16cid:durableId="1306425356">
    <w:abstractNumId w:val="7"/>
  </w:num>
  <w:num w:numId="18" w16cid:durableId="901331504">
    <w:abstractNumId w:val="17"/>
  </w:num>
  <w:num w:numId="19" w16cid:durableId="296491572">
    <w:abstractNumId w:val="44"/>
  </w:num>
  <w:num w:numId="20" w16cid:durableId="1430462625">
    <w:abstractNumId w:val="28"/>
  </w:num>
  <w:num w:numId="21" w16cid:durableId="603004913">
    <w:abstractNumId w:val="49"/>
  </w:num>
  <w:num w:numId="22" w16cid:durableId="1231622935">
    <w:abstractNumId w:val="20"/>
  </w:num>
  <w:num w:numId="23" w16cid:durableId="1251698817">
    <w:abstractNumId w:val="23"/>
  </w:num>
  <w:num w:numId="24" w16cid:durableId="124397431">
    <w:abstractNumId w:val="9"/>
  </w:num>
  <w:num w:numId="25" w16cid:durableId="481040138">
    <w:abstractNumId w:val="29"/>
  </w:num>
  <w:num w:numId="26" w16cid:durableId="1349987974">
    <w:abstractNumId w:val="27"/>
  </w:num>
  <w:num w:numId="27" w16cid:durableId="1346904583">
    <w:abstractNumId w:val="19"/>
  </w:num>
  <w:num w:numId="28" w16cid:durableId="1305349420">
    <w:abstractNumId w:val="21"/>
  </w:num>
  <w:num w:numId="29" w16cid:durableId="924798865">
    <w:abstractNumId w:val="34"/>
  </w:num>
  <w:num w:numId="30" w16cid:durableId="110327315">
    <w:abstractNumId w:val="18"/>
  </w:num>
  <w:num w:numId="31" w16cid:durableId="185485542">
    <w:abstractNumId w:val="1"/>
  </w:num>
  <w:num w:numId="32" w16cid:durableId="1239831210">
    <w:abstractNumId w:val="37"/>
  </w:num>
  <w:num w:numId="33" w16cid:durableId="853417757">
    <w:abstractNumId w:val="26"/>
  </w:num>
  <w:num w:numId="34" w16cid:durableId="560291899">
    <w:abstractNumId w:val="43"/>
  </w:num>
  <w:num w:numId="35" w16cid:durableId="237445994">
    <w:abstractNumId w:val="15"/>
  </w:num>
  <w:num w:numId="36" w16cid:durableId="2084982869">
    <w:abstractNumId w:val="31"/>
  </w:num>
  <w:num w:numId="37" w16cid:durableId="1114906840">
    <w:abstractNumId w:val="13"/>
  </w:num>
  <w:num w:numId="38" w16cid:durableId="279460284">
    <w:abstractNumId w:val="33"/>
  </w:num>
  <w:num w:numId="39" w16cid:durableId="1295215904">
    <w:abstractNumId w:val="14"/>
  </w:num>
  <w:num w:numId="40" w16cid:durableId="112555575">
    <w:abstractNumId w:val="35"/>
  </w:num>
  <w:num w:numId="41" w16cid:durableId="557205952">
    <w:abstractNumId w:val="22"/>
  </w:num>
  <w:num w:numId="42" w16cid:durableId="1817529337">
    <w:abstractNumId w:val="12"/>
  </w:num>
  <w:num w:numId="43" w16cid:durableId="115413974">
    <w:abstractNumId w:val="46"/>
  </w:num>
  <w:num w:numId="44" w16cid:durableId="818692984">
    <w:abstractNumId w:val="5"/>
  </w:num>
  <w:num w:numId="45" w16cid:durableId="133720382">
    <w:abstractNumId w:val="47"/>
  </w:num>
  <w:num w:numId="46" w16cid:durableId="1906718405">
    <w:abstractNumId w:val="42"/>
  </w:num>
  <w:num w:numId="47" w16cid:durableId="1269243173">
    <w:abstractNumId w:val="30"/>
  </w:num>
  <w:num w:numId="48" w16cid:durableId="641693786">
    <w:abstractNumId w:val="40"/>
  </w:num>
  <w:num w:numId="49" w16cid:durableId="242183317">
    <w:abstractNumId w:val="41"/>
  </w:num>
  <w:num w:numId="50" w16cid:durableId="134061668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7D88"/>
    <w:rsid w:val="00037762"/>
    <w:rsid w:val="00042C93"/>
    <w:rsid w:val="00057FD7"/>
    <w:rsid w:val="00064CC6"/>
    <w:rsid w:val="000673F7"/>
    <w:rsid w:val="000725A7"/>
    <w:rsid w:val="0007280A"/>
    <w:rsid w:val="00092A48"/>
    <w:rsid w:val="00097334"/>
    <w:rsid w:val="000A59C1"/>
    <w:rsid w:val="000B449C"/>
    <w:rsid w:val="000B54F4"/>
    <w:rsid w:val="000C1159"/>
    <w:rsid w:val="000C7608"/>
    <w:rsid w:val="000C7B11"/>
    <w:rsid w:val="000D1678"/>
    <w:rsid w:val="000D18B6"/>
    <w:rsid w:val="000D5CDA"/>
    <w:rsid w:val="000D7823"/>
    <w:rsid w:val="000F143C"/>
    <w:rsid w:val="00112842"/>
    <w:rsid w:val="00117583"/>
    <w:rsid w:val="00117D53"/>
    <w:rsid w:val="0012206D"/>
    <w:rsid w:val="001238C4"/>
    <w:rsid w:val="0013018D"/>
    <w:rsid w:val="0014570C"/>
    <w:rsid w:val="00162110"/>
    <w:rsid w:val="0017169F"/>
    <w:rsid w:val="00171DB2"/>
    <w:rsid w:val="0018350B"/>
    <w:rsid w:val="00192765"/>
    <w:rsid w:val="00192B1A"/>
    <w:rsid w:val="00192FFE"/>
    <w:rsid w:val="001A0170"/>
    <w:rsid w:val="001B7396"/>
    <w:rsid w:val="001C0DC9"/>
    <w:rsid w:val="001C28C8"/>
    <w:rsid w:val="001C3230"/>
    <w:rsid w:val="001D4C85"/>
    <w:rsid w:val="001E458D"/>
    <w:rsid w:val="00203AD3"/>
    <w:rsid w:val="0022217C"/>
    <w:rsid w:val="00235999"/>
    <w:rsid w:val="00236283"/>
    <w:rsid w:val="00254197"/>
    <w:rsid w:val="00262054"/>
    <w:rsid w:val="0027164E"/>
    <w:rsid w:val="00276182"/>
    <w:rsid w:val="0028714F"/>
    <w:rsid w:val="00292FE9"/>
    <w:rsid w:val="002A6947"/>
    <w:rsid w:val="002D143D"/>
    <w:rsid w:val="002E01A8"/>
    <w:rsid w:val="002E41E3"/>
    <w:rsid w:val="003032CA"/>
    <w:rsid w:val="0030351F"/>
    <w:rsid w:val="00336135"/>
    <w:rsid w:val="00336F16"/>
    <w:rsid w:val="00341A45"/>
    <w:rsid w:val="00352D8F"/>
    <w:rsid w:val="0035312C"/>
    <w:rsid w:val="0035341A"/>
    <w:rsid w:val="0038701A"/>
    <w:rsid w:val="00390095"/>
    <w:rsid w:val="003A3408"/>
    <w:rsid w:val="003B04B4"/>
    <w:rsid w:val="003B6165"/>
    <w:rsid w:val="003C1E1B"/>
    <w:rsid w:val="003C2395"/>
    <w:rsid w:val="003C3835"/>
    <w:rsid w:val="003D0428"/>
    <w:rsid w:val="003D2CA5"/>
    <w:rsid w:val="003D47B9"/>
    <w:rsid w:val="00410D1C"/>
    <w:rsid w:val="004271F5"/>
    <w:rsid w:val="00443F5A"/>
    <w:rsid w:val="00444C72"/>
    <w:rsid w:val="00447D9C"/>
    <w:rsid w:val="00457009"/>
    <w:rsid w:val="00457453"/>
    <w:rsid w:val="00472B1E"/>
    <w:rsid w:val="00476BDD"/>
    <w:rsid w:val="00477968"/>
    <w:rsid w:val="00493047"/>
    <w:rsid w:val="004940E9"/>
    <w:rsid w:val="004A1C86"/>
    <w:rsid w:val="004A6BEB"/>
    <w:rsid w:val="004B18D9"/>
    <w:rsid w:val="004C53EF"/>
    <w:rsid w:val="004D29F3"/>
    <w:rsid w:val="004D7DB1"/>
    <w:rsid w:val="004E166A"/>
    <w:rsid w:val="004E2064"/>
    <w:rsid w:val="004E51ED"/>
    <w:rsid w:val="004F3D95"/>
    <w:rsid w:val="004F6490"/>
    <w:rsid w:val="00502A36"/>
    <w:rsid w:val="0053404A"/>
    <w:rsid w:val="00541528"/>
    <w:rsid w:val="00541E36"/>
    <w:rsid w:val="0055286D"/>
    <w:rsid w:val="005643BF"/>
    <w:rsid w:val="005643C1"/>
    <w:rsid w:val="00566D60"/>
    <w:rsid w:val="00590329"/>
    <w:rsid w:val="005946AD"/>
    <w:rsid w:val="005976E6"/>
    <w:rsid w:val="005C06BC"/>
    <w:rsid w:val="005C7F93"/>
    <w:rsid w:val="005D683D"/>
    <w:rsid w:val="005E1702"/>
    <w:rsid w:val="00600CC8"/>
    <w:rsid w:val="00607D32"/>
    <w:rsid w:val="00610710"/>
    <w:rsid w:val="00626063"/>
    <w:rsid w:val="006403C7"/>
    <w:rsid w:val="006405DB"/>
    <w:rsid w:val="00653DF0"/>
    <w:rsid w:val="0065424B"/>
    <w:rsid w:val="00662558"/>
    <w:rsid w:val="006723F4"/>
    <w:rsid w:val="00681493"/>
    <w:rsid w:val="0068375E"/>
    <w:rsid w:val="006859F2"/>
    <w:rsid w:val="006907D4"/>
    <w:rsid w:val="006952CE"/>
    <w:rsid w:val="006978E0"/>
    <w:rsid w:val="006A3F12"/>
    <w:rsid w:val="006A6223"/>
    <w:rsid w:val="006A6B47"/>
    <w:rsid w:val="006C0E30"/>
    <w:rsid w:val="006C1416"/>
    <w:rsid w:val="006C1F4D"/>
    <w:rsid w:val="00711C76"/>
    <w:rsid w:val="007232B0"/>
    <w:rsid w:val="00727387"/>
    <w:rsid w:val="007350FB"/>
    <w:rsid w:val="0074229F"/>
    <w:rsid w:val="007555F2"/>
    <w:rsid w:val="00763F28"/>
    <w:rsid w:val="00770E2F"/>
    <w:rsid w:val="0078344D"/>
    <w:rsid w:val="00793D26"/>
    <w:rsid w:val="00796116"/>
    <w:rsid w:val="00797C07"/>
    <w:rsid w:val="007C1E66"/>
    <w:rsid w:val="007C7109"/>
    <w:rsid w:val="007D174F"/>
    <w:rsid w:val="007D67AA"/>
    <w:rsid w:val="007E3E49"/>
    <w:rsid w:val="007E7074"/>
    <w:rsid w:val="00815DB6"/>
    <w:rsid w:val="00872416"/>
    <w:rsid w:val="00883AA3"/>
    <w:rsid w:val="008A2623"/>
    <w:rsid w:val="008A60A6"/>
    <w:rsid w:val="008C36ED"/>
    <w:rsid w:val="008D0258"/>
    <w:rsid w:val="008D4D45"/>
    <w:rsid w:val="008E3C8F"/>
    <w:rsid w:val="008F1C63"/>
    <w:rsid w:val="009245A0"/>
    <w:rsid w:val="00926F85"/>
    <w:rsid w:val="0093078D"/>
    <w:rsid w:val="0093182D"/>
    <w:rsid w:val="00936879"/>
    <w:rsid w:val="0094613D"/>
    <w:rsid w:val="00951639"/>
    <w:rsid w:val="0096241D"/>
    <w:rsid w:val="0096756F"/>
    <w:rsid w:val="00981277"/>
    <w:rsid w:val="009865E6"/>
    <w:rsid w:val="009A4923"/>
    <w:rsid w:val="009A68B2"/>
    <w:rsid w:val="009A6F1B"/>
    <w:rsid w:val="009B00B2"/>
    <w:rsid w:val="009B18B0"/>
    <w:rsid w:val="009C131F"/>
    <w:rsid w:val="009E043A"/>
    <w:rsid w:val="009E754E"/>
    <w:rsid w:val="009F2EE3"/>
    <w:rsid w:val="009F4434"/>
    <w:rsid w:val="00A2154D"/>
    <w:rsid w:val="00A279D1"/>
    <w:rsid w:val="00A357C2"/>
    <w:rsid w:val="00A453A3"/>
    <w:rsid w:val="00A527AE"/>
    <w:rsid w:val="00A61C07"/>
    <w:rsid w:val="00A7128F"/>
    <w:rsid w:val="00A730FC"/>
    <w:rsid w:val="00A7459B"/>
    <w:rsid w:val="00A80A04"/>
    <w:rsid w:val="00AA0509"/>
    <w:rsid w:val="00AA58BB"/>
    <w:rsid w:val="00AA6F14"/>
    <w:rsid w:val="00AC1E4E"/>
    <w:rsid w:val="00AC3F2F"/>
    <w:rsid w:val="00AD6E43"/>
    <w:rsid w:val="00AF3338"/>
    <w:rsid w:val="00B24AC6"/>
    <w:rsid w:val="00B27FCE"/>
    <w:rsid w:val="00B63B00"/>
    <w:rsid w:val="00B67A37"/>
    <w:rsid w:val="00B932C5"/>
    <w:rsid w:val="00BA2532"/>
    <w:rsid w:val="00BC2613"/>
    <w:rsid w:val="00BC4D23"/>
    <w:rsid w:val="00BC6E9A"/>
    <w:rsid w:val="00BD7BC9"/>
    <w:rsid w:val="00BF7959"/>
    <w:rsid w:val="00C1124E"/>
    <w:rsid w:val="00C37DC8"/>
    <w:rsid w:val="00C50590"/>
    <w:rsid w:val="00C60F39"/>
    <w:rsid w:val="00C74C5E"/>
    <w:rsid w:val="00C974BF"/>
    <w:rsid w:val="00CE4EBB"/>
    <w:rsid w:val="00CE5236"/>
    <w:rsid w:val="00D04700"/>
    <w:rsid w:val="00D14240"/>
    <w:rsid w:val="00D142A9"/>
    <w:rsid w:val="00D22D67"/>
    <w:rsid w:val="00D32A0F"/>
    <w:rsid w:val="00D32C79"/>
    <w:rsid w:val="00D360C5"/>
    <w:rsid w:val="00D40B35"/>
    <w:rsid w:val="00D450CD"/>
    <w:rsid w:val="00D5639E"/>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1602"/>
    <w:rsid w:val="00DE243B"/>
    <w:rsid w:val="00DE724C"/>
    <w:rsid w:val="00E14222"/>
    <w:rsid w:val="00E2048D"/>
    <w:rsid w:val="00E22C82"/>
    <w:rsid w:val="00E300C8"/>
    <w:rsid w:val="00E33DDA"/>
    <w:rsid w:val="00E4562F"/>
    <w:rsid w:val="00E456A2"/>
    <w:rsid w:val="00E46711"/>
    <w:rsid w:val="00E6287D"/>
    <w:rsid w:val="00E652E0"/>
    <w:rsid w:val="00E8767D"/>
    <w:rsid w:val="00E91A0E"/>
    <w:rsid w:val="00EC1793"/>
    <w:rsid w:val="00ED788C"/>
    <w:rsid w:val="00EE3455"/>
    <w:rsid w:val="00EF261A"/>
    <w:rsid w:val="00F0177A"/>
    <w:rsid w:val="00F040B1"/>
    <w:rsid w:val="00F26F2C"/>
    <w:rsid w:val="00F56E1A"/>
    <w:rsid w:val="00F66B2B"/>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Cinzia Ricci</cp:lastModifiedBy>
  <cp:revision>3</cp:revision>
  <cp:lastPrinted>2013-09-02T12:09:00Z</cp:lastPrinted>
  <dcterms:created xsi:type="dcterms:W3CDTF">2026-06-11T17:05:00Z</dcterms:created>
  <dcterms:modified xsi:type="dcterms:W3CDTF">2026-07-09T10:26:00Z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